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75" w:rsidRPr="00362815" w:rsidRDefault="00362815" w:rsidP="00362815">
      <w:pPr>
        <w:tabs>
          <w:tab w:val="left" w:pos="23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2245" cy="9368155"/>
            <wp:effectExtent l="19050" t="0" r="0" b="0"/>
            <wp:docPr id="1" name="Рисунок 1" descr="C:\Users\Admin\Desktop\прогр\КПВ Мероприя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гр\КПВ Мероприят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936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575" w:rsidRPr="00514575" w:rsidRDefault="00514575" w:rsidP="00514575">
      <w:pPr>
        <w:pStyle w:val="Heading1"/>
        <w:tabs>
          <w:tab w:val="left" w:pos="2505"/>
        </w:tabs>
        <w:ind w:left="0"/>
        <w:jc w:val="both"/>
      </w:pPr>
      <w:r>
        <w:rPr>
          <w:rFonts w:eastAsiaTheme="minorEastAsia"/>
          <w:bCs w:val="0"/>
          <w:lang w:eastAsia="ru-RU"/>
        </w:rPr>
        <w:lastRenderedPageBreak/>
        <w:t xml:space="preserve">                 </w:t>
      </w:r>
      <w:r w:rsidRPr="00514575">
        <w:t>Календарный</w:t>
      </w:r>
      <w:r w:rsidRPr="00514575">
        <w:rPr>
          <w:spacing w:val="-3"/>
        </w:rPr>
        <w:t xml:space="preserve"> </w:t>
      </w:r>
      <w:r w:rsidRPr="00514575">
        <w:t>план</w:t>
      </w:r>
      <w:r w:rsidRPr="00514575">
        <w:rPr>
          <w:spacing w:val="-4"/>
        </w:rPr>
        <w:t xml:space="preserve"> </w:t>
      </w:r>
      <w:r w:rsidRPr="00514575">
        <w:rPr>
          <w:spacing w:val="-3"/>
        </w:rPr>
        <w:t xml:space="preserve"> </w:t>
      </w:r>
      <w:r w:rsidR="00816358">
        <w:t xml:space="preserve">программы воспитания </w:t>
      </w:r>
    </w:p>
    <w:p w:rsidR="00514575" w:rsidRPr="00514575" w:rsidRDefault="00514575" w:rsidP="00514575">
      <w:pPr>
        <w:ind w:left="253" w:right="241"/>
        <w:jc w:val="both"/>
        <w:rPr>
          <w:rFonts w:ascii="Times New Roman" w:hAnsi="Times New Roman" w:cs="Times New Roman"/>
          <w:sz w:val="24"/>
          <w:szCs w:val="24"/>
        </w:rPr>
      </w:pPr>
      <w:r w:rsidRPr="00514575">
        <w:rPr>
          <w:rFonts w:ascii="Times New Roman" w:hAnsi="Times New Roman" w:cs="Times New Roman"/>
          <w:sz w:val="24"/>
          <w:szCs w:val="24"/>
        </w:rPr>
        <w:t>На</w:t>
      </w:r>
      <w:r w:rsidRPr="0051457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575">
        <w:rPr>
          <w:rFonts w:ascii="Times New Roman" w:hAnsi="Times New Roman" w:cs="Times New Roman"/>
          <w:sz w:val="24"/>
          <w:szCs w:val="24"/>
        </w:rPr>
        <w:t>основе</w:t>
      </w:r>
      <w:r w:rsidRPr="0051457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14575">
        <w:rPr>
          <w:rFonts w:ascii="Times New Roman" w:hAnsi="Times New Roman" w:cs="Times New Roman"/>
          <w:sz w:val="24"/>
          <w:szCs w:val="24"/>
        </w:rPr>
        <w:t>рабочей</w:t>
      </w:r>
      <w:r w:rsidRPr="0051457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575">
        <w:rPr>
          <w:rFonts w:ascii="Times New Roman" w:hAnsi="Times New Roman" w:cs="Times New Roman"/>
          <w:sz w:val="24"/>
          <w:szCs w:val="24"/>
        </w:rPr>
        <w:t>программы</w:t>
      </w:r>
      <w:r w:rsidRPr="0051457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575">
        <w:rPr>
          <w:rFonts w:ascii="Times New Roman" w:hAnsi="Times New Roman" w:cs="Times New Roman"/>
          <w:sz w:val="24"/>
          <w:szCs w:val="24"/>
        </w:rPr>
        <w:t>воспитания</w:t>
      </w:r>
      <w:r w:rsidRPr="0051457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14575">
        <w:rPr>
          <w:rFonts w:ascii="Times New Roman" w:hAnsi="Times New Roman" w:cs="Times New Roman"/>
          <w:sz w:val="24"/>
          <w:szCs w:val="24"/>
        </w:rPr>
        <w:t>ДОО</w:t>
      </w:r>
      <w:r w:rsidRPr="0051457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14575">
        <w:rPr>
          <w:rFonts w:ascii="Times New Roman" w:hAnsi="Times New Roman" w:cs="Times New Roman"/>
          <w:sz w:val="24"/>
          <w:szCs w:val="24"/>
        </w:rPr>
        <w:t>составляет</w:t>
      </w:r>
      <w:r w:rsidRPr="0051457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14575">
        <w:rPr>
          <w:rFonts w:ascii="Times New Roman" w:hAnsi="Times New Roman" w:cs="Times New Roman"/>
          <w:b/>
          <w:sz w:val="24"/>
          <w:szCs w:val="24"/>
        </w:rPr>
        <w:t>календарный</w:t>
      </w:r>
      <w:r w:rsidRPr="00514575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    </w:t>
      </w:r>
      <w:r w:rsidRPr="00514575">
        <w:rPr>
          <w:rFonts w:ascii="Times New Roman" w:hAnsi="Times New Roman" w:cs="Times New Roman"/>
          <w:b/>
          <w:sz w:val="24"/>
          <w:szCs w:val="24"/>
        </w:rPr>
        <w:t>план</w:t>
      </w:r>
      <w:r w:rsidRPr="005145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14575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51457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514575">
        <w:rPr>
          <w:rFonts w:ascii="Times New Roman" w:hAnsi="Times New Roman" w:cs="Times New Roman"/>
          <w:b/>
          <w:sz w:val="24"/>
          <w:szCs w:val="24"/>
        </w:rPr>
        <w:t>работы</w:t>
      </w:r>
      <w:r w:rsidRPr="00514575">
        <w:rPr>
          <w:rFonts w:ascii="Times New Roman" w:hAnsi="Times New Roman" w:cs="Times New Roman"/>
          <w:sz w:val="24"/>
          <w:szCs w:val="24"/>
        </w:rPr>
        <w:t>.</w:t>
      </w:r>
    </w:p>
    <w:p w:rsidR="00514575" w:rsidRPr="00514575" w:rsidRDefault="00514575" w:rsidP="00514575">
      <w:pPr>
        <w:pStyle w:val="a4"/>
        <w:tabs>
          <w:tab w:val="left" w:pos="2397"/>
          <w:tab w:val="left" w:pos="3093"/>
          <w:tab w:val="left" w:pos="4930"/>
          <w:tab w:val="left" w:pos="5875"/>
          <w:tab w:val="left" w:pos="6988"/>
          <w:tab w:val="left" w:pos="7434"/>
          <w:tab w:val="left" w:pos="8352"/>
          <w:tab w:val="left" w:pos="9403"/>
        </w:tabs>
        <w:spacing w:before="3" w:line="276" w:lineRule="auto"/>
        <w:ind w:right="239"/>
      </w:pPr>
      <w:r w:rsidRPr="00514575">
        <w:t>План</w:t>
      </w:r>
      <w:r w:rsidRPr="00514575">
        <w:tab/>
        <w:t>воспитательной</w:t>
      </w:r>
      <w:r w:rsidRPr="00514575">
        <w:tab/>
        <w:t>работы</w:t>
      </w:r>
      <w:r w:rsidRPr="00514575">
        <w:tab/>
        <w:t>строится</w:t>
      </w:r>
      <w:r w:rsidRPr="00514575">
        <w:tab/>
        <w:t>на</w:t>
      </w:r>
      <w:r w:rsidRPr="00514575">
        <w:tab/>
        <w:t>основе</w:t>
      </w:r>
      <w:r w:rsidRPr="00514575">
        <w:tab/>
        <w:t>базовых</w:t>
      </w:r>
      <w:r w:rsidRPr="00514575">
        <w:tab/>
        <w:t>ценностей</w:t>
      </w:r>
      <w:r w:rsidRPr="00514575">
        <w:rPr>
          <w:spacing w:val="-57"/>
        </w:rPr>
        <w:t xml:space="preserve"> </w:t>
      </w:r>
      <w:r w:rsidRPr="00514575">
        <w:t>по</w:t>
      </w:r>
      <w:r w:rsidRPr="00514575">
        <w:rPr>
          <w:spacing w:val="1"/>
        </w:rPr>
        <w:t xml:space="preserve"> </w:t>
      </w:r>
      <w:r w:rsidRPr="00514575">
        <w:t>следующим</w:t>
      </w:r>
      <w:r w:rsidRPr="00514575">
        <w:rPr>
          <w:spacing w:val="3"/>
        </w:rPr>
        <w:t xml:space="preserve"> </w:t>
      </w:r>
      <w:r w:rsidRPr="00514575">
        <w:t>этапам:</w:t>
      </w:r>
    </w:p>
    <w:p w:rsidR="00514575" w:rsidRPr="00514575" w:rsidRDefault="00514575" w:rsidP="00514575">
      <w:pPr>
        <w:pStyle w:val="a6"/>
        <w:numPr>
          <w:ilvl w:val="0"/>
          <w:numId w:val="2"/>
        </w:numPr>
        <w:tabs>
          <w:tab w:val="left" w:pos="1248"/>
        </w:tabs>
        <w:spacing w:before="2" w:line="268" w:lineRule="auto"/>
        <w:ind w:right="248" w:firstLine="710"/>
        <w:jc w:val="left"/>
        <w:rPr>
          <w:sz w:val="24"/>
          <w:szCs w:val="24"/>
        </w:rPr>
      </w:pPr>
      <w:r w:rsidRPr="00514575">
        <w:rPr>
          <w:sz w:val="24"/>
          <w:szCs w:val="24"/>
        </w:rPr>
        <w:t>погружение-знакомство,</w:t>
      </w:r>
      <w:r w:rsidRPr="00514575">
        <w:rPr>
          <w:spacing w:val="51"/>
          <w:sz w:val="24"/>
          <w:szCs w:val="24"/>
        </w:rPr>
        <w:t xml:space="preserve"> </w:t>
      </w:r>
      <w:r w:rsidRPr="00514575">
        <w:rPr>
          <w:sz w:val="24"/>
          <w:szCs w:val="24"/>
        </w:rPr>
        <w:t>которое</w:t>
      </w:r>
      <w:r w:rsidRPr="00514575">
        <w:rPr>
          <w:spacing w:val="49"/>
          <w:sz w:val="24"/>
          <w:szCs w:val="24"/>
        </w:rPr>
        <w:t xml:space="preserve"> </w:t>
      </w:r>
      <w:r w:rsidRPr="00514575">
        <w:rPr>
          <w:sz w:val="24"/>
          <w:szCs w:val="24"/>
        </w:rPr>
        <w:t>реализуется</w:t>
      </w:r>
      <w:r w:rsidRPr="00514575">
        <w:rPr>
          <w:spacing w:val="54"/>
          <w:sz w:val="24"/>
          <w:szCs w:val="24"/>
        </w:rPr>
        <w:t xml:space="preserve"> </w:t>
      </w:r>
      <w:r w:rsidRPr="00514575">
        <w:rPr>
          <w:sz w:val="24"/>
          <w:szCs w:val="24"/>
        </w:rPr>
        <w:t>в</w:t>
      </w:r>
      <w:r w:rsidRPr="00514575">
        <w:rPr>
          <w:spacing w:val="51"/>
          <w:sz w:val="24"/>
          <w:szCs w:val="24"/>
        </w:rPr>
        <w:t xml:space="preserve"> </w:t>
      </w:r>
      <w:r w:rsidRPr="00514575">
        <w:rPr>
          <w:sz w:val="24"/>
          <w:szCs w:val="24"/>
        </w:rPr>
        <w:t>различных</w:t>
      </w:r>
      <w:r w:rsidRPr="00514575">
        <w:rPr>
          <w:spacing w:val="45"/>
          <w:sz w:val="24"/>
          <w:szCs w:val="24"/>
        </w:rPr>
        <w:t xml:space="preserve"> </w:t>
      </w:r>
      <w:r w:rsidRPr="00514575">
        <w:rPr>
          <w:sz w:val="24"/>
          <w:szCs w:val="24"/>
        </w:rPr>
        <w:t>формах</w:t>
      </w:r>
      <w:r w:rsidRPr="00514575">
        <w:rPr>
          <w:spacing w:val="45"/>
          <w:sz w:val="24"/>
          <w:szCs w:val="24"/>
        </w:rPr>
        <w:t xml:space="preserve"> </w:t>
      </w:r>
      <w:r w:rsidRPr="00514575">
        <w:rPr>
          <w:sz w:val="24"/>
          <w:szCs w:val="24"/>
        </w:rPr>
        <w:t>(чтение,</w:t>
      </w:r>
      <w:r w:rsidRPr="00514575">
        <w:rPr>
          <w:spacing w:val="52"/>
          <w:sz w:val="24"/>
          <w:szCs w:val="24"/>
        </w:rPr>
        <w:t xml:space="preserve"> </w:t>
      </w:r>
      <w:r w:rsidRPr="00514575">
        <w:rPr>
          <w:sz w:val="24"/>
          <w:szCs w:val="24"/>
        </w:rPr>
        <w:t>просмотр,</w:t>
      </w:r>
      <w:r w:rsidRPr="00514575">
        <w:rPr>
          <w:spacing w:val="-57"/>
          <w:sz w:val="24"/>
          <w:szCs w:val="24"/>
        </w:rPr>
        <w:t xml:space="preserve"> </w:t>
      </w:r>
      <w:r w:rsidRPr="00514575">
        <w:rPr>
          <w:sz w:val="24"/>
          <w:szCs w:val="24"/>
        </w:rPr>
        <w:t>экскурсии</w:t>
      </w:r>
      <w:r w:rsidRPr="00514575">
        <w:rPr>
          <w:spacing w:val="2"/>
          <w:sz w:val="24"/>
          <w:szCs w:val="24"/>
        </w:rPr>
        <w:t xml:space="preserve"> </w:t>
      </w:r>
      <w:r w:rsidRPr="00514575">
        <w:rPr>
          <w:sz w:val="24"/>
          <w:szCs w:val="24"/>
        </w:rPr>
        <w:t>и</w:t>
      </w:r>
      <w:r w:rsidRPr="00514575">
        <w:rPr>
          <w:spacing w:val="3"/>
          <w:sz w:val="24"/>
          <w:szCs w:val="24"/>
        </w:rPr>
        <w:t xml:space="preserve"> </w:t>
      </w:r>
      <w:r w:rsidRPr="00514575">
        <w:rPr>
          <w:sz w:val="24"/>
          <w:szCs w:val="24"/>
        </w:rPr>
        <w:t>пр.);</w:t>
      </w:r>
    </w:p>
    <w:p w:rsidR="00514575" w:rsidRPr="00514575" w:rsidRDefault="00514575" w:rsidP="00514575">
      <w:pPr>
        <w:pStyle w:val="a6"/>
        <w:numPr>
          <w:ilvl w:val="0"/>
          <w:numId w:val="2"/>
        </w:numPr>
        <w:tabs>
          <w:tab w:val="left" w:pos="1248"/>
        </w:tabs>
        <w:spacing w:before="14"/>
        <w:ind w:left="1247" w:hanging="285"/>
        <w:jc w:val="left"/>
        <w:rPr>
          <w:sz w:val="24"/>
          <w:szCs w:val="24"/>
        </w:rPr>
      </w:pPr>
      <w:r w:rsidRPr="00514575">
        <w:rPr>
          <w:sz w:val="24"/>
          <w:szCs w:val="24"/>
        </w:rPr>
        <w:t>разработка</w:t>
      </w:r>
      <w:r w:rsidRPr="00514575">
        <w:rPr>
          <w:spacing w:val="-4"/>
          <w:sz w:val="24"/>
          <w:szCs w:val="24"/>
        </w:rPr>
        <w:t xml:space="preserve"> </w:t>
      </w:r>
      <w:r w:rsidRPr="00514575">
        <w:rPr>
          <w:sz w:val="24"/>
          <w:szCs w:val="24"/>
        </w:rPr>
        <w:t>коллективного</w:t>
      </w:r>
      <w:r w:rsidRPr="00514575">
        <w:rPr>
          <w:spacing w:val="1"/>
          <w:sz w:val="24"/>
          <w:szCs w:val="24"/>
        </w:rPr>
        <w:t xml:space="preserve"> </w:t>
      </w:r>
      <w:r w:rsidRPr="00514575">
        <w:rPr>
          <w:sz w:val="24"/>
          <w:szCs w:val="24"/>
        </w:rPr>
        <w:t>проекта,</w:t>
      </w:r>
      <w:r w:rsidRPr="00514575">
        <w:rPr>
          <w:spacing w:val="-6"/>
          <w:sz w:val="24"/>
          <w:szCs w:val="24"/>
        </w:rPr>
        <w:t xml:space="preserve"> </w:t>
      </w:r>
      <w:r w:rsidRPr="00514575">
        <w:rPr>
          <w:sz w:val="24"/>
          <w:szCs w:val="24"/>
        </w:rPr>
        <w:t>в</w:t>
      </w:r>
      <w:r w:rsidRPr="00514575">
        <w:rPr>
          <w:spacing w:val="-5"/>
          <w:sz w:val="24"/>
          <w:szCs w:val="24"/>
        </w:rPr>
        <w:t xml:space="preserve"> </w:t>
      </w:r>
      <w:r w:rsidRPr="00514575">
        <w:rPr>
          <w:sz w:val="24"/>
          <w:szCs w:val="24"/>
        </w:rPr>
        <w:t>рамках</w:t>
      </w:r>
      <w:r w:rsidRPr="00514575">
        <w:rPr>
          <w:spacing w:val="-8"/>
          <w:sz w:val="24"/>
          <w:szCs w:val="24"/>
        </w:rPr>
        <w:t xml:space="preserve"> </w:t>
      </w:r>
      <w:r w:rsidRPr="00514575">
        <w:rPr>
          <w:sz w:val="24"/>
          <w:szCs w:val="24"/>
        </w:rPr>
        <w:t>которого</w:t>
      </w:r>
      <w:r w:rsidRPr="00514575">
        <w:rPr>
          <w:spacing w:val="1"/>
          <w:sz w:val="24"/>
          <w:szCs w:val="24"/>
        </w:rPr>
        <w:t xml:space="preserve"> </w:t>
      </w:r>
      <w:r w:rsidRPr="00514575">
        <w:rPr>
          <w:sz w:val="24"/>
          <w:szCs w:val="24"/>
        </w:rPr>
        <w:t>создаются</w:t>
      </w:r>
      <w:r w:rsidRPr="00514575">
        <w:rPr>
          <w:spacing w:val="-4"/>
          <w:sz w:val="24"/>
          <w:szCs w:val="24"/>
        </w:rPr>
        <w:t xml:space="preserve"> </w:t>
      </w:r>
      <w:r w:rsidRPr="00514575">
        <w:rPr>
          <w:sz w:val="24"/>
          <w:szCs w:val="24"/>
        </w:rPr>
        <w:t>творческие</w:t>
      </w:r>
      <w:r w:rsidRPr="00514575">
        <w:rPr>
          <w:spacing w:val="-3"/>
          <w:sz w:val="24"/>
          <w:szCs w:val="24"/>
        </w:rPr>
        <w:t xml:space="preserve"> </w:t>
      </w:r>
      <w:r w:rsidRPr="00514575">
        <w:rPr>
          <w:sz w:val="24"/>
          <w:szCs w:val="24"/>
        </w:rPr>
        <w:t>продукты;</w:t>
      </w:r>
    </w:p>
    <w:p w:rsidR="00514575" w:rsidRPr="00514575" w:rsidRDefault="00514575" w:rsidP="00514575">
      <w:pPr>
        <w:pStyle w:val="a6"/>
        <w:numPr>
          <w:ilvl w:val="0"/>
          <w:numId w:val="2"/>
        </w:numPr>
        <w:tabs>
          <w:tab w:val="left" w:pos="1248"/>
        </w:tabs>
        <w:spacing w:before="37"/>
        <w:ind w:left="1247" w:hanging="285"/>
        <w:jc w:val="left"/>
        <w:rPr>
          <w:sz w:val="24"/>
          <w:szCs w:val="24"/>
        </w:rPr>
      </w:pPr>
      <w:r w:rsidRPr="00514575">
        <w:rPr>
          <w:sz w:val="24"/>
          <w:szCs w:val="24"/>
        </w:rPr>
        <w:t>организация</w:t>
      </w:r>
      <w:r w:rsidRPr="00514575">
        <w:rPr>
          <w:spacing w:val="-8"/>
          <w:sz w:val="24"/>
          <w:szCs w:val="24"/>
        </w:rPr>
        <w:t xml:space="preserve"> </w:t>
      </w:r>
      <w:r w:rsidRPr="00514575">
        <w:rPr>
          <w:sz w:val="24"/>
          <w:szCs w:val="24"/>
        </w:rPr>
        <w:t>события,</w:t>
      </w:r>
      <w:r w:rsidRPr="00514575">
        <w:rPr>
          <w:spacing w:val="-2"/>
          <w:sz w:val="24"/>
          <w:szCs w:val="24"/>
        </w:rPr>
        <w:t xml:space="preserve"> </w:t>
      </w:r>
      <w:r w:rsidRPr="00514575">
        <w:rPr>
          <w:sz w:val="24"/>
          <w:szCs w:val="24"/>
        </w:rPr>
        <w:t>которое</w:t>
      </w:r>
      <w:r w:rsidRPr="00514575">
        <w:rPr>
          <w:spacing w:val="-4"/>
          <w:sz w:val="24"/>
          <w:szCs w:val="24"/>
        </w:rPr>
        <w:t xml:space="preserve"> </w:t>
      </w:r>
      <w:r w:rsidRPr="00514575">
        <w:rPr>
          <w:sz w:val="24"/>
          <w:szCs w:val="24"/>
        </w:rPr>
        <w:t>формирует</w:t>
      </w:r>
      <w:r w:rsidRPr="00514575">
        <w:rPr>
          <w:spacing w:val="-3"/>
          <w:sz w:val="24"/>
          <w:szCs w:val="24"/>
        </w:rPr>
        <w:t xml:space="preserve"> </w:t>
      </w:r>
      <w:r w:rsidRPr="00514575">
        <w:rPr>
          <w:sz w:val="24"/>
          <w:szCs w:val="24"/>
        </w:rPr>
        <w:t>ценности.</w:t>
      </w:r>
    </w:p>
    <w:p w:rsidR="00514575" w:rsidRPr="00514575" w:rsidRDefault="00514575" w:rsidP="00514575">
      <w:pPr>
        <w:pStyle w:val="a4"/>
        <w:spacing w:before="40" w:line="276" w:lineRule="auto"/>
        <w:ind w:right="247"/>
      </w:pPr>
      <w:r w:rsidRPr="00514575">
        <w:t>Данная</w:t>
      </w:r>
      <w:r w:rsidRPr="00514575">
        <w:rPr>
          <w:spacing w:val="1"/>
        </w:rPr>
        <w:t xml:space="preserve"> </w:t>
      </w:r>
      <w:r w:rsidRPr="00514575">
        <w:t>последовательность</w:t>
      </w:r>
      <w:r w:rsidRPr="00514575">
        <w:rPr>
          <w:spacing w:val="1"/>
        </w:rPr>
        <w:t xml:space="preserve"> </w:t>
      </w:r>
      <w:r w:rsidRPr="00514575">
        <w:t>является</w:t>
      </w:r>
      <w:r w:rsidRPr="00514575">
        <w:rPr>
          <w:spacing w:val="1"/>
        </w:rPr>
        <w:t xml:space="preserve"> </w:t>
      </w:r>
      <w:r w:rsidRPr="00514575">
        <w:t>циклом,</w:t>
      </w:r>
      <w:r w:rsidRPr="00514575">
        <w:rPr>
          <w:spacing w:val="1"/>
        </w:rPr>
        <w:t xml:space="preserve"> </w:t>
      </w:r>
      <w:r w:rsidRPr="00514575">
        <w:t>который</w:t>
      </w:r>
      <w:r w:rsidRPr="00514575">
        <w:rPr>
          <w:spacing w:val="1"/>
        </w:rPr>
        <w:t xml:space="preserve"> </w:t>
      </w:r>
      <w:r w:rsidRPr="00514575">
        <w:t>при</w:t>
      </w:r>
      <w:r w:rsidRPr="00514575">
        <w:rPr>
          <w:spacing w:val="1"/>
        </w:rPr>
        <w:t xml:space="preserve"> </w:t>
      </w:r>
      <w:r w:rsidRPr="00514575">
        <w:t>необходимости</w:t>
      </w:r>
      <w:r w:rsidRPr="00514575">
        <w:rPr>
          <w:spacing w:val="1"/>
        </w:rPr>
        <w:t xml:space="preserve"> </w:t>
      </w:r>
      <w:r w:rsidRPr="00514575">
        <w:t>может</w:t>
      </w:r>
      <w:r w:rsidRPr="00514575">
        <w:rPr>
          <w:spacing w:val="1"/>
        </w:rPr>
        <w:t xml:space="preserve"> </w:t>
      </w:r>
      <w:r w:rsidRPr="00514575">
        <w:t>повторяться в расширенном, углубленном и соответствующем возрасту варианте неограниченное</w:t>
      </w:r>
      <w:r w:rsidRPr="00514575">
        <w:rPr>
          <w:spacing w:val="1"/>
        </w:rPr>
        <w:t xml:space="preserve"> </w:t>
      </w:r>
      <w:r w:rsidRPr="00514575">
        <w:t>количество</w:t>
      </w:r>
      <w:r w:rsidRPr="00514575">
        <w:rPr>
          <w:spacing w:val="1"/>
        </w:rPr>
        <w:t xml:space="preserve"> </w:t>
      </w:r>
      <w:r w:rsidRPr="00514575">
        <w:t>раз.</w:t>
      </w:r>
    </w:p>
    <w:p w:rsidR="00514575" w:rsidRPr="00514575" w:rsidRDefault="00514575" w:rsidP="00514575">
      <w:pPr>
        <w:pStyle w:val="a4"/>
        <w:spacing w:line="278" w:lineRule="auto"/>
        <w:ind w:right="235"/>
      </w:pPr>
      <w:r w:rsidRPr="00514575">
        <w:t xml:space="preserve">В течение всего года воспитатель осуществляет </w:t>
      </w:r>
      <w:r w:rsidRPr="00514575">
        <w:rPr>
          <w:b/>
        </w:rPr>
        <w:t xml:space="preserve">педагогическую диагностику </w:t>
      </w:r>
      <w:r w:rsidRPr="00514575">
        <w:t>на основе</w:t>
      </w:r>
      <w:r w:rsidRPr="00514575">
        <w:rPr>
          <w:spacing w:val="1"/>
        </w:rPr>
        <w:t xml:space="preserve"> </w:t>
      </w:r>
      <w:r w:rsidRPr="00514575">
        <w:t>наблюдения за поведением детей. В фокусе педагогической диагностики находится понимание</w:t>
      </w:r>
      <w:r w:rsidRPr="00514575">
        <w:rPr>
          <w:spacing w:val="1"/>
        </w:rPr>
        <w:t xml:space="preserve"> </w:t>
      </w:r>
      <w:r w:rsidRPr="00514575">
        <w:t>ребенком</w:t>
      </w:r>
      <w:r w:rsidRPr="00514575">
        <w:rPr>
          <w:spacing w:val="2"/>
        </w:rPr>
        <w:t xml:space="preserve"> </w:t>
      </w:r>
      <w:r w:rsidRPr="00514575">
        <w:t>смысла конкретной</w:t>
      </w:r>
      <w:r w:rsidRPr="00514575">
        <w:rPr>
          <w:spacing w:val="-2"/>
        </w:rPr>
        <w:t xml:space="preserve"> </w:t>
      </w:r>
      <w:r w:rsidRPr="00514575">
        <w:t>ценности</w:t>
      </w:r>
      <w:r w:rsidRPr="00514575">
        <w:rPr>
          <w:spacing w:val="-2"/>
        </w:rPr>
        <w:t xml:space="preserve"> </w:t>
      </w:r>
      <w:r w:rsidRPr="00514575">
        <w:t>и</w:t>
      </w:r>
      <w:r w:rsidRPr="00514575">
        <w:rPr>
          <w:spacing w:val="2"/>
        </w:rPr>
        <w:t xml:space="preserve"> </w:t>
      </w:r>
      <w:r w:rsidRPr="00514575">
        <w:t>ее</w:t>
      </w:r>
      <w:r w:rsidRPr="00514575">
        <w:rPr>
          <w:spacing w:val="-4"/>
        </w:rPr>
        <w:t xml:space="preserve"> </w:t>
      </w:r>
      <w:r w:rsidRPr="00514575">
        <w:t>проявление в</w:t>
      </w:r>
      <w:r w:rsidRPr="00514575">
        <w:rPr>
          <w:spacing w:val="-1"/>
        </w:rPr>
        <w:t xml:space="preserve"> </w:t>
      </w:r>
      <w:r w:rsidRPr="00514575">
        <w:t>его</w:t>
      </w:r>
      <w:r w:rsidRPr="00514575">
        <w:rPr>
          <w:spacing w:val="1"/>
        </w:rPr>
        <w:t xml:space="preserve"> </w:t>
      </w:r>
      <w:r w:rsidRPr="00514575">
        <w:t>поведении.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2268"/>
        <w:gridCol w:w="2126"/>
        <w:gridCol w:w="1701"/>
      </w:tblGrid>
      <w:tr w:rsidR="00514575" w:rsidRPr="00514575" w:rsidTr="00F529B0">
        <w:tc>
          <w:tcPr>
            <w:tcW w:w="3686" w:type="dxa"/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2126" w:type="dxa"/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  <w:r w:rsidR="00796320">
              <w:rPr>
                <w:rFonts w:ascii="Times New Roman" w:hAnsi="Times New Roman" w:cs="Times New Roman"/>
                <w:sz w:val="24"/>
                <w:szCs w:val="24"/>
              </w:rPr>
              <w:t>, ссылка на сайт</w:t>
            </w:r>
          </w:p>
        </w:tc>
        <w:tc>
          <w:tcPr>
            <w:tcW w:w="1701" w:type="dxa"/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14575" w:rsidRPr="00514575" w:rsidTr="00F529B0">
        <w:tc>
          <w:tcPr>
            <w:tcW w:w="9781" w:type="dxa"/>
            <w:gridSpan w:val="4"/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Развлекательно-досуговая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 детьми</w:t>
            </w:r>
          </w:p>
        </w:tc>
      </w:tr>
    </w:tbl>
    <w:tbl>
      <w:tblPr>
        <w:tblStyle w:val="a3"/>
        <w:tblW w:w="9781" w:type="dxa"/>
        <w:tblInd w:w="-34" w:type="dxa"/>
        <w:tblLook w:val="04A0"/>
      </w:tblPr>
      <w:tblGrid>
        <w:gridCol w:w="3551"/>
        <w:gridCol w:w="13"/>
        <w:gridCol w:w="2183"/>
        <w:gridCol w:w="12"/>
        <w:gridCol w:w="2144"/>
        <w:gridCol w:w="20"/>
        <w:gridCol w:w="1858"/>
      </w:tblGrid>
      <w:tr w:rsidR="00514575" w:rsidRPr="00514575" w:rsidTr="00816358">
        <w:tc>
          <w:tcPr>
            <w:tcW w:w="3564" w:type="dxa"/>
            <w:gridSpan w:val="2"/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художественного творчества «Дары осени» (рисунки, макеты, поделки из природного и бросового материала).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514575" w:rsidRPr="00514575" w:rsidRDefault="00816358" w:rsidP="0081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96320" w:rsidRPr="00514575" w:rsidRDefault="00BD6A5D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16358" w:rsidRPr="00D171A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https://vk.com/wall-143054413_6987</w:t>
              </w:r>
            </w:hyperlink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 Специалисты</w:t>
            </w:r>
          </w:p>
        </w:tc>
      </w:tr>
      <w:tr w:rsidR="00964D33" w:rsidRPr="00514575" w:rsidTr="00816358">
        <w:tc>
          <w:tcPr>
            <w:tcW w:w="3564" w:type="dxa"/>
            <w:gridSpan w:val="2"/>
          </w:tcPr>
          <w:p w:rsidR="00964D33" w:rsidRPr="00514575" w:rsidRDefault="00964D33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964D33" w:rsidRDefault="00034813" w:rsidP="0081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4D33">
              <w:rPr>
                <w:rFonts w:ascii="Times New Roman" w:hAnsi="Times New Roman" w:cs="Times New Roman"/>
                <w:sz w:val="24"/>
                <w:szCs w:val="24"/>
              </w:rPr>
              <w:t>оспитанники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964D33" w:rsidRDefault="00034813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34813" w:rsidRPr="00514575" w:rsidRDefault="00034813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13">
              <w:rPr>
                <w:rFonts w:ascii="Times New Roman" w:hAnsi="Times New Roman" w:cs="Times New Roman"/>
                <w:sz w:val="24"/>
                <w:szCs w:val="24"/>
              </w:rPr>
              <w:t>https://vk.com/wall-143054413_7109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964D33" w:rsidRPr="00514575" w:rsidRDefault="00034813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 Специалисты</w:t>
            </w:r>
          </w:p>
        </w:tc>
      </w:tr>
      <w:tr w:rsidR="00514575" w:rsidRPr="00514575" w:rsidTr="00816358">
        <w:tc>
          <w:tcPr>
            <w:tcW w:w="3564" w:type="dxa"/>
            <w:gridSpan w:val="2"/>
          </w:tcPr>
          <w:p w:rsidR="00514575" w:rsidRPr="00514575" w:rsidRDefault="00034813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Мамина профессия Фотовыставка</w:t>
            </w:r>
            <w:r w:rsidR="00514575" w:rsidRPr="00514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514575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  <w:r w:rsidR="00034813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 Специалисты</w:t>
            </w:r>
          </w:p>
        </w:tc>
      </w:tr>
      <w:tr w:rsidR="00514575" w:rsidRPr="00514575" w:rsidTr="00816358">
        <w:tc>
          <w:tcPr>
            <w:tcW w:w="3564" w:type="dxa"/>
            <w:gridSpan w:val="2"/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(поделок) детей «Новогодняя игрушка», «Зимние чудеса».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514575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 Специалисты</w:t>
            </w:r>
          </w:p>
        </w:tc>
      </w:tr>
      <w:tr w:rsidR="00514575" w:rsidRPr="00514575" w:rsidTr="00816358">
        <w:tc>
          <w:tcPr>
            <w:tcW w:w="3564" w:type="dxa"/>
            <w:gridSpan w:val="2"/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 к празднику «День защитника Отечества»: «Наши защитники» 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514575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 Специалисты</w:t>
            </w:r>
          </w:p>
        </w:tc>
      </w:tr>
      <w:tr w:rsidR="00816358" w:rsidRPr="00514575" w:rsidTr="00816358">
        <w:tc>
          <w:tcPr>
            <w:tcW w:w="3564" w:type="dxa"/>
            <w:gridSpan w:val="2"/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праздник для детей 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75" w:rsidRPr="00514575" w:rsidTr="00816358">
        <w:tc>
          <w:tcPr>
            <w:tcW w:w="3564" w:type="dxa"/>
            <w:gridSpan w:val="2"/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работ: «Дети о мамах».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514575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Специалисты</w:t>
            </w:r>
          </w:p>
        </w:tc>
      </w:tr>
      <w:tr w:rsidR="00514575" w:rsidRPr="00514575" w:rsidTr="00816358">
        <w:tc>
          <w:tcPr>
            <w:tcW w:w="3564" w:type="dxa"/>
            <w:gridSpan w:val="2"/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детского творчества: «Весна – красна!».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514575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 Специалисты</w:t>
            </w:r>
          </w:p>
        </w:tc>
      </w:tr>
      <w:tr w:rsidR="00514575" w:rsidRPr="00514575" w:rsidTr="00816358">
        <w:tc>
          <w:tcPr>
            <w:tcW w:w="3564" w:type="dxa"/>
            <w:gridSpan w:val="2"/>
          </w:tcPr>
          <w:p w:rsidR="00514575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575" w:rsidRPr="005145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514575"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 «Бал  Победы»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514575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 Специалисты</w:t>
            </w:r>
          </w:p>
        </w:tc>
      </w:tr>
      <w:tr w:rsidR="00514575" w:rsidRPr="00514575" w:rsidTr="00816358">
        <w:tc>
          <w:tcPr>
            <w:tcW w:w="3564" w:type="dxa"/>
            <w:gridSpan w:val="2"/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на лучший рисунок: «Дети и дорога».</w:t>
            </w:r>
          </w:p>
        </w:tc>
        <w:tc>
          <w:tcPr>
            <w:tcW w:w="2183" w:type="dxa"/>
            <w:tcBorders>
              <w:right w:val="single" w:sz="4" w:space="0" w:color="auto"/>
            </w:tcBorders>
          </w:tcPr>
          <w:p w:rsidR="00514575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56" w:type="dxa"/>
            <w:gridSpan w:val="2"/>
            <w:tcBorders>
              <w:right w:val="single" w:sz="4" w:space="0" w:color="auto"/>
            </w:tcBorders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514575" w:rsidRPr="00514575" w:rsidRDefault="00514575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 Специалисты</w:t>
            </w:r>
          </w:p>
        </w:tc>
      </w:tr>
      <w:tr w:rsidR="00514575" w:rsidRPr="00514575" w:rsidTr="00F529B0">
        <w:tc>
          <w:tcPr>
            <w:tcW w:w="9781" w:type="dxa"/>
            <w:gridSpan w:val="7"/>
          </w:tcPr>
          <w:p w:rsidR="00514575" w:rsidRPr="00514575" w:rsidRDefault="00514575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мероприятия 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Чудеса в огороде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Сентябрь 2 неделя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На лесной полянке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Если с другом вышел в путь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Мы растем </w:t>
            </w:r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здоровыми</w:t>
            </w:r>
            <w:proofErr w:type="gramEnd"/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tabs>
                <w:tab w:val="left" w:pos="1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Детский сад, детский сад! </w:t>
            </w:r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Очень много</w:t>
            </w:r>
            <w:proofErr w:type="gram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здесь ребят!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зимушка-зима! 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калейдоскоп 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Азбука безопасности»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Аты-баты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, шли солдаты!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Поиски клада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Женский день 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Перелетные птицы весной 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Космонавтами мы станем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Цветущая, яркая, звонкая весна 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 Воспитатели</w:t>
            </w:r>
          </w:p>
        </w:tc>
      </w:tr>
      <w:tr w:rsidR="00816358" w:rsidRPr="00514575" w:rsidTr="00F529B0">
        <w:tc>
          <w:tcPr>
            <w:tcW w:w="9781" w:type="dxa"/>
            <w:gridSpan w:val="7"/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Музыкальные мероприятия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Праздник зонтика.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 в  страну  </w:t>
            </w: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Игралия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»  (вечер  игр  с  музыкальными  инструментами).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«Ай да, репка!»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«Угадай-ка».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«При солнышке тепло, при </w:t>
            </w:r>
            <w:proofErr w:type="spellStart"/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матушке-добро</w:t>
            </w:r>
            <w:proofErr w:type="spellEnd"/>
            <w:proofErr w:type="gram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«Зимнее путешествие колобка».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Чудеса под Новый год.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Музыкальная  минутка.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«Я люблю танцевать».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«Солдат умом и силой богат»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Масленица.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Для милых мам и бабушек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Музыкальная шкатулка.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«Путешествие на Луну»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руководитель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Двигательные разминки.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Занятия физической культурой в соответствии с регламентом непрерывной образовательной деятельности.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Физкультурный руководитель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двигательной активности детей на свежем воздухе: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спортивные упражнения, включение элементов видов спорта в соответствии </w:t>
            </w:r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года: футбол, баскетбол, бадминтон, хоккей,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- подвижные игры: сюжетные, не сюжетные с элементами соревнований, дворовые, народные, с элементами спорта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Физкультурный руководитель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безопасного поведения и привычки к здоровому образу </w:t>
            </w: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жизни. Организация разнообразных форм работы с детьми  по направлениям. ОБЖ, ПДД, ЗОЖ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Физкультурные досуги и развлечения.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По перспективному плану инструктора по физической культуре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Физкультурный руководитель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«ГТО в детский сад» (организация мероприятий)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358" w:rsidRPr="00514575" w:rsidTr="00F529B0">
        <w:tc>
          <w:tcPr>
            <w:tcW w:w="9781" w:type="dxa"/>
            <w:gridSpan w:val="7"/>
          </w:tcPr>
          <w:p w:rsidR="00816358" w:rsidRPr="00816358" w:rsidRDefault="00816358" w:rsidP="00816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358">
              <w:rPr>
                <w:rFonts w:ascii="Times New Roman" w:hAnsi="Times New Roman" w:cs="Times New Roman"/>
                <w:b/>
                <w:sz w:val="24"/>
                <w:szCs w:val="24"/>
              </w:rPr>
              <w:t>6.2. Профилактические процедуры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пребывания детей на свежем воздухе в соответствии с требованиями </w:t>
            </w: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(учитывая погодные условия).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Релаксация.   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Гимнастика для глаз.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Валеологические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беседы и игры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 течение года по циклограмме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одежде и обуви в помещении и на прогулке в соответствии с температурой воздуха и возрастом детей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одежде для занятий физической культурой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Ведение адаптационных листов в группах раннего возраста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До окончания периода адаптации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34813" w:rsidRPr="00514575" w:rsidTr="00D425E8">
        <w:tc>
          <w:tcPr>
            <w:tcW w:w="9781" w:type="dxa"/>
            <w:gridSpan w:val="7"/>
          </w:tcPr>
          <w:p w:rsidR="00034813" w:rsidRPr="00514575" w:rsidRDefault="00034813" w:rsidP="0003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6.3. Закаливающие процедуры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проведение </w:t>
            </w:r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закаливающих</w:t>
            </w:r>
            <w:proofErr w:type="gram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в соответствии с перспективным планом, учитывая время года, возрастные и индивидуальные особенности развития детей (воздушные ванны, солнечные ванны, </w:t>
            </w: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стопотерапия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, мытье рук с </w:t>
            </w: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самомассажем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, полоскание рта и горла и т.д.). 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034813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  <w:tr w:rsidR="00816358" w:rsidRPr="00514575" w:rsidTr="00F529B0">
        <w:tc>
          <w:tcPr>
            <w:tcW w:w="9781" w:type="dxa"/>
            <w:gridSpan w:val="7"/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мероприятия с детьми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начальных представлений о здоровом </w:t>
            </w: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образе жизни </w:t>
            </w:r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средством</w:t>
            </w:r>
            <w:proofErr w:type="gram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разнообразных форм работы и приемов работы с детьми.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Кто-Я</w:t>
            </w:r>
            <w:proofErr w:type="spellEnd"/>
            <w:proofErr w:type="gram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плана профилактической работы дорожно-транспортного травматизма.  «Осторожно, светофор!»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Реализация плана совместной работы УО, ГИБДД по профилактике дорожного травматизма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358" w:rsidRPr="00514575" w:rsidTr="00816358">
        <w:tc>
          <w:tcPr>
            <w:tcW w:w="3551" w:type="dxa"/>
            <w:tcBorders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инструктажей: 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- По предупреждению травматизма;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поведения во время выхода за территорию детского сада;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пожарной безопасности;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дорожной безопасности; </w:t>
            </w:r>
          </w:p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- акция «Открытое окно».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358" w:rsidRPr="00514575" w:rsidRDefault="00816358" w:rsidP="00F5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816358" w:rsidRPr="00514575" w:rsidRDefault="00816358" w:rsidP="00F5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30367" w:rsidRPr="00514575" w:rsidRDefault="0081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 воспитатели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М.Ч.,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Ч.С..</w:t>
      </w:r>
    </w:p>
    <w:sectPr w:rsidR="00630367" w:rsidRPr="00514575" w:rsidSect="00FC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62BAF"/>
    <w:multiLevelType w:val="hybridMultilevel"/>
    <w:tmpl w:val="1274701C"/>
    <w:lvl w:ilvl="0" w:tplc="639CD490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5A0EDC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72268606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2D2C4F3E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7B68E4E8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3A621A4A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0F94EF4C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F85ED9EA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64E2A28C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1">
    <w:nsid w:val="36546046"/>
    <w:multiLevelType w:val="multilevel"/>
    <w:tmpl w:val="087865C8"/>
    <w:lvl w:ilvl="0">
      <w:start w:val="3"/>
      <w:numFmt w:val="decimal"/>
      <w:lvlText w:val="%1"/>
      <w:lvlJc w:val="left"/>
      <w:pPr>
        <w:ind w:left="222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14575"/>
    <w:rsid w:val="00034813"/>
    <w:rsid w:val="00362815"/>
    <w:rsid w:val="003940B1"/>
    <w:rsid w:val="004806BF"/>
    <w:rsid w:val="00514575"/>
    <w:rsid w:val="00630367"/>
    <w:rsid w:val="00796320"/>
    <w:rsid w:val="00816358"/>
    <w:rsid w:val="00964D33"/>
    <w:rsid w:val="00A87FA1"/>
    <w:rsid w:val="00BD6A5D"/>
    <w:rsid w:val="00FC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514575"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1457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514575"/>
    <w:pPr>
      <w:widowControl w:val="0"/>
      <w:autoSpaceDE w:val="0"/>
      <w:autoSpaceDN w:val="0"/>
      <w:spacing w:after="0" w:line="240" w:lineRule="auto"/>
      <w:ind w:left="61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514575"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81635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6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43054413_698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2021-11-23T13:14:00Z</dcterms:created>
  <dcterms:modified xsi:type="dcterms:W3CDTF">2021-11-26T04:20:00Z</dcterms:modified>
</cp:coreProperties>
</file>