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E5A" w:rsidRPr="004D6E5A" w:rsidRDefault="004D6E5A" w:rsidP="004D6E5A">
      <w:pPr>
        <w:ind w:left="-709" w:right="140" w:firstLine="284"/>
        <w:jc w:val="center"/>
        <w:rPr>
          <w:b/>
          <w:sz w:val="20"/>
          <w:szCs w:val="20"/>
          <w:lang w:eastAsia="ru-RU"/>
        </w:rPr>
      </w:pPr>
      <w:r w:rsidRPr="004D6E5A">
        <w:rPr>
          <w:b/>
          <w:sz w:val="20"/>
          <w:szCs w:val="20"/>
          <w:lang w:eastAsia="ru-RU"/>
        </w:rPr>
        <w:t xml:space="preserve">Муниципальное автономное  дошкольное образовательное учреждение д/с «Теремок» </w:t>
      </w:r>
      <w:proofErr w:type="spellStart"/>
      <w:r w:rsidRPr="004D6E5A">
        <w:rPr>
          <w:b/>
          <w:sz w:val="20"/>
          <w:szCs w:val="20"/>
          <w:lang w:eastAsia="ru-RU"/>
        </w:rPr>
        <w:t>г</w:t>
      </w:r>
      <w:proofErr w:type="gramStart"/>
      <w:r w:rsidRPr="004D6E5A">
        <w:rPr>
          <w:b/>
          <w:sz w:val="20"/>
          <w:szCs w:val="20"/>
          <w:lang w:eastAsia="ru-RU"/>
        </w:rPr>
        <w:t>.А</w:t>
      </w:r>
      <w:proofErr w:type="gramEnd"/>
      <w:r w:rsidRPr="004D6E5A">
        <w:rPr>
          <w:b/>
          <w:sz w:val="20"/>
          <w:szCs w:val="20"/>
          <w:lang w:eastAsia="ru-RU"/>
        </w:rPr>
        <w:t>к-Довурак</w:t>
      </w:r>
      <w:proofErr w:type="spellEnd"/>
    </w:p>
    <w:p w:rsidR="00362B88" w:rsidRPr="00435A85" w:rsidRDefault="00362B88">
      <w:pPr>
        <w:pStyle w:val="a3"/>
        <w:spacing w:before="11"/>
        <w:rPr>
          <w:color w:val="FF0000"/>
          <w:sz w:val="23"/>
        </w:rPr>
      </w:pPr>
    </w:p>
    <w:p w:rsidR="00362B88" w:rsidRPr="00435A85" w:rsidRDefault="00362B88">
      <w:pPr>
        <w:pStyle w:val="a3"/>
        <w:spacing w:before="2"/>
        <w:rPr>
          <w:color w:val="FF0000"/>
          <w:sz w:val="12"/>
        </w:rPr>
      </w:pPr>
    </w:p>
    <w:tbl>
      <w:tblPr>
        <w:tblStyle w:val="TableNormal"/>
        <w:tblW w:w="0" w:type="auto"/>
        <w:tblInd w:w="-142" w:type="dxa"/>
        <w:tblLayout w:type="fixed"/>
        <w:tblLook w:val="01E0" w:firstRow="1" w:lastRow="1" w:firstColumn="1" w:lastColumn="1" w:noHBand="0" w:noVBand="0"/>
      </w:tblPr>
      <w:tblGrid>
        <w:gridCol w:w="5529"/>
        <w:gridCol w:w="4536"/>
      </w:tblGrid>
      <w:tr w:rsidR="00435A85" w:rsidRPr="00435A85" w:rsidTr="0048410C">
        <w:trPr>
          <w:trHeight w:val="4680"/>
        </w:trPr>
        <w:tc>
          <w:tcPr>
            <w:tcW w:w="5529" w:type="dxa"/>
          </w:tcPr>
          <w:p w:rsidR="00362B88" w:rsidRPr="005E18FA" w:rsidRDefault="00362B88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48410C" w:rsidRPr="005E18FA" w:rsidRDefault="0048410C" w:rsidP="0048410C"/>
          <w:p w:rsidR="0048410C" w:rsidRPr="005E18FA" w:rsidRDefault="0048410C" w:rsidP="0048410C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 w:rsidRPr="005E18FA">
              <w:rPr>
                <w:spacing w:val="-2"/>
                <w:sz w:val="24"/>
              </w:rPr>
              <w:t>ПРИНЯТО</w:t>
            </w:r>
          </w:p>
          <w:p w:rsidR="0048410C" w:rsidRPr="005E18FA" w:rsidRDefault="0048410C" w:rsidP="0048410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5E18FA">
              <w:rPr>
                <w:sz w:val="24"/>
              </w:rPr>
              <w:t>на</w:t>
            </w:r>
            <w:r w:rsidRPr="005E18FA">
              <w:rPr>
                <w:spacing w:val="-1"/>
                <w:sz w:val="24"/>
              </w:rPr>
              <w:t xml:space="preserve"> </w:t>
            </w:r>
            <w:r w:rsidRPr="005E18FA">
              <w:rPr>
                <w:spacing w:val="-2"/>
                <w:sz w:val="24"/>
              </w:rPr>
              <w:t>заседании</w:t>
            </w:r>
          </w:p>
          <w:p w:rsidR="0048410C" w:rsidRPr="005E18FA" w:rsidRDefault="0048410C" w:rsidP="0048410C">
            <w:pPr>
              <w:pStyle w:val="TableParagraph"/>
              <w:ind w:right="312"/>
              <w:rPr>
                <w:spacing w:val="-10"/>
                <w:sz w:val="24"/>
              </w:rPr>
            </w:pPr>
            <w:r w:rsidRPr="005E18FA">
              <w:rPr>
                <w:sz w:val="24"/>
              </w:rPr>
              <w:t>педагогического</w:t>
            </w:r>
            <w:r w:rsidRPr="005E18FA">
              <w:rPr>
                <w:spacing w:val="-10"/>
                <w:sz w:val="24"/>
              </w:rPr>
              <w:t xml:space="preserve"> </w:t>
            </w:r>
            <w:r w:rsidRPr="005E18FA">
              <w:rPr>
                <w:sz w:val="24"/>
              </w:rPr>
              <w:t>совета</w:t>
            </w:r>
            <w:r w:rsidRPr="005E18FA">
              <w:rPr>
                <w:spacing w:val="-10"/>
                <w:sz w:val="24"/>
              </w:rPr>
              <w:t xml:space="preserve"> </w:t>
            </w:r>
          </w:p>
          <w:p w:rsidR="0048410C" w:rsidRPr="005E18FA" w:rsidRDefault="0048410C" w:rsidP="0048410C">
            <w:pPr>
              <w:pStyle w:val="TableParagraph"/>
              <w:ind w:right="312"/>
              <w:rPr>
                <w:sz w:val="24"/>
              </w:rPr>
            </w:pPr>
            <w:r w:rsidRPr="005E18FA">
              <w:rPr>
                <w:sz w:val="24"/>
              </w:rPr>
              <w:t>МАДОУ</w:t>
            </w:r>
            <w:r w:rsidRPr="005E18FA">
              <w:rPr>
                <w:spacing w:val="-10"/>
                <w:sz w:val="24"/>
              </w:rPr>
              <w:t xml:space="preserve"> </w:t>
            </w:r>
            <w:r w:rsidRPr="005E18FA">
              <w:rPr>
                <w:sz w:val="24"/>
              </w:rPr>
              <w:t>д/с «Теремок»</w:t>
            </w:r>
          </w:p>
          <w:p w:rsidR="0048410C" w:rsidRPr="005E18FA" w:rsidRDefault="0048410C" w:rsidP="0048410C">
            <w:pPr>
              <w:pStyle w:val="TableParagraph"/>
              <w:ind w:right="312"/>
              <w:rPr>
                <w:sz w:val="24"/>
              </w:rPr>
            </w:pPr>
            <w:r w:rsidRPr="005E18FA">
              <w:rPr>
                <w:sz w:val="24"/>
              </w:rPr>
              <w:t xml:space="preserve"> от 25.01.2022 г года № 3</w:t>
            </w:r>
          </w:p>
          <w:p w:rsidR="0048410C" w:rsidRPr="005E18FA" w:rsidRDefault="0048410C" w:rsidP="0048410C"/>
          <w:p w:rsidR="0048410C" w:rsidRPr="005E18FA" w:rsidRDefault="0048410C" w:rsidP="0048410C"/>
          <w:p w:rsidR="0048410C" w:rsidRPr="005E18FA" w:rsidRDefault="0048410C" w:rsidP="0048410C">
            <w:pPr>
              <w:pStyle w:val="TableParagraph"/>
              <w:rPr>
                <w:sz w:val="24"/>
              </w:rPr>
            </w:pPr>
            <w:r w:rsidRPr="005E18FA">
              <w:rPr>
                <w:spacing w:val="-2"/>
                <w:sz w:val="24"/>
              </w:rPr>
              <w:t>Председатель</w:t>
            </w:r>
          </w:p>
          <w:p w:rsidR="0048410C" w:rsidRPr="005E18FA" w:rsidRDefault="0048410C" w:rsidP="0048410C">
            <w:pPr>
              <w:pStyle w:val="TableParagraph"/>
              <w:ind w:right="1656"/>
              <w:rPr>
                <w:sz w:val="24"/>
              </w:rPr>
            </w:pPr>
            <w:r w:rsidRPr="005E18FA">
              <w:rPr>
                <w:sz w:val="24"/>
              </w:rPr>
              <w:t xml:space="preserve">профсоюзной организации </w:t>
            </w:r>
          </w:p>
          <w:p w:rsidR="0048410C" w:rsidRPr="005E18FA" w:rsidRDefault="0048410C" w:rsidP="0048410C">
            <w:pPr>
              <w:pStyle w:val="TableParagraph"/>
              <w:rPr>
                <w:sz w:val="24"/>
              </w:rPr>
            </w:pPr>
            <w:r w:rsidRPr="005E18FA">
              <w:rPr>
                <w:sz w:val="24"/>
              </w:rPr>
              <w:t>Ооржак А.Х</w:t>
            </w:r>
          </w:p>
          <w:p w:rsidR="0048410C" w:rsidRPr="005E18FA" w:rsidRDefault="0048410C" w:rsidP="0048410C"/>
          <w:p w:rsidR="0048410C" w:rsidRPr="005E18FA" w:rsidRDefault="0048410C" w:rsidP="0048410C"/>
          <w:p w:rsidR="0048410C" w:rsidRPr="005E18FA" w:rsidRDefault="0048410C" w:rsidP="0048410C"/>
          <w:p w:rsidR="0048410C" w:rsidRPr="005E18FA" w:rsidRDefault="0048410C" w:rsidP="0048410C"/>
          <w:p w:rsidR="0048410C" w:rsidRPr="005E18FA" w:rsidRDefault="0048410C" w:rsidP="0048410C"/>
          <w:p w:rsidR="0048410C" w:rsidRPr="005E18FA" w:rsidRDefault="0048410C" w:rsidP="0048410C"/>
          <w:p w:rsidR="0048410C" w:rsidRPr="005E18FA" w:rsidRDefault="0048410C" w:rsidP="0048410C"/>
          <w:p w:rsidR="00362B88" w:rsidRPr="005E18FA" w:rsidRDefault="00362B88" w:rsidP="0048410C">
            <w:pPr>
              <w:ind w:firstLine="720"/>
            </w:pPr>
          </w:p>
        </w:tc>
        <w:tc>
          <w:tcPr>
            <w:tcW w:w="4536" w:type="dxa"/>
          </w:tcPr>
          <w:p w:rsidR="0048410C" w:rsidRPr="005E18FA" w:rsidRDefault="0048410C" w:rsidP="0048410C"/>
          <w:p w:rsidR="0048410C" w:rsidRPr="005E18FA" w:rsidRDefault="0048410C" w:rsidP="0048410C"/>
          <w:p w:rsidR="0048410C" w:rsidRPr="005E18FA" w:rsidRDefault="0048410C" w:rsidP="0048410C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 w:rsidRPr="005E18FA">
              <w:rPr>
                <w:spacing w:val="-2"/>
                <w:sz w:val="24"/>
              </w:rPr>
              <w:t xml:space="preserve">                                           </w:t>
            </w:r>
            <w:r w:rsidR="004D6E5A">
              <w:rPr>
                <w:spacing w:val="-2"/>
                <w:sz w:val="24"/>
              </w:rPr>
              <w:t xml:space="preserve">     </w:t>
            </w:r>
            <w:r w:rsidRPr="005E18FA">
              <w:rPr>
                <w:spacing w:val="-2"/>
                <w:sz w:val="24"/>
              </w:rPr>
              <w:t>УТВЕРЖДАЮ</w:t>
            </w:r>
          </w:p>
          <w:p w:rsidR="0048410C" w:rsidRPr="005E18FA" w:rsidRDefault="0048410C" w:rsidP="0048410C">
            <w:pPr>
              <w:pStyle w:val="TableParagraph"/>
              <w:ind w:left="108"/>
              <w:rPr>
                <w:sz w:val="24"/>
              </w:rPr>
            </w:pPr>
            <w:r w:rsidRPr="005E18FA">
              <w:rPr>
                <w:sz w:val="24"/>
              </w:rPr>
              <w:t xml:space="preserve">            </w:t>
            </w:r>
            <w:r w:rsidR="004D6E5A">
              <w:rPr>
                <w:sz w:val="24"/>
              </w:rPr>
              <w:t xml:space="preserve">    </w:t>
            </w:r>
            <w:r w:rsidRPr="005E18FA">
              <w:rPr>
                <w:sz w:val="24"/>
              </w:rPr>
              <w:t>Директор МБДОУ</w:t>
            </w:r>
            <w:r w:rsidRPr="005E18FA">
              <w:rPr>
                <w:spacing w:val="-13"/>
                <w:sz w:val="24"/>
              </w:rPr>
              <w:t xml:space="preserve"> </w:t>
            </w:r>
            <w:r w:rsidRPr="005E18FA">
              <w:rPr>
                <w:sz w:val="24"/>
              </w:rPr>
              <w:t>д/с «Теремок»</w:t>
            </w:r>
          </w:p>
          <w:p w:rsidR="0048410C" w:rsidRPr="005E18FA" w:rsidRDefault="0048410C" w:rsidP="0048410C">
            <w:pPr>
              <w:pStyle w:val="TableParagraph"/>
              <w:ind w:left="108"/>
              <w:rPr>
                <w:sz w:val="24"/>
              </w:rPr>
            </w:pPr>
            <w:r w:rsidRPr="005E18FA">
              <w:rPr>
                <w:sz w:val="24"/>
              </w:rPr>
              <w:t xml:space="preserve">                                             </w:t>
            </w:r>
            <w:proofErr w:type="spellStart"/>
            <w:r w:rsidRPr="005E18FA">
              <w:rPr>
                <w:sz w:val="24"/>
              </w:rPr>
              <w:t>С.В.Монгуш</w:t>
            </w:r>
            <w:proofErr w:type="spellEnd"/>
          </w:p>
          <w:p w:rsidR="0048410C" w:rsidRPr="004D6E5A" w:rsidRDefault="0048410C" w:rsidP="0048410C">
            <w:pPr>
              <w:pStyle w:val="TableParagraph"/>
              <w:tabs>
                <w:tab w:val="left" w:pos="2551"/>
              </w:tabs>
              <w:ind w:left="108" w:right="328"/>
              <w:rPr>
                <w:sz w:val="24"/>
                <w:lang w:val="en-US"/>
              </w:rPr>
            </w:pPr>
            <w:r w:rsidRPr="005E18FA">
              <w:rPr>
                <w:sz w:val="24"/>
              </w:rPr>
              <w:t xml:space="preserve">           </w:t>
            </w:r>
            <w:r w:rsidR="005E18FA" w:rsidRPr="005E18FA">
              <w:rPr>
                <w:sz w:val="24"/>
              </w:rPr>
              <w:t xml:space="preserve"> </w:t>
            </w:r>
            <w:r w:rsidRPr="005E18FA">
              <w:rPr>
                <w:sz w:val="24"/>
              </w:rPr>
              <w:t xml:space="preserve"> приказ</w:t>
            </w:r>
            <w:r w:rsidRPr="005E18FA">
              <w:rPr>
                <w:spacing w:val="-10"/>
                <w:sz w:val="24"/>
              </w:rPr>
              <w:t xml:space="preserve"> </w:t>
            </w:r>
            <w:r w:rsidRPr="005E18FA">
              <w:rPr>
                <w:sz w:val="24"/>
              </w:rPr>
              <w:t xml:space="preserve"> от 25.01. 2022 г №</w:t>
            </w:r>
            <w:r w:rsidR="004D6E5A" w:rsidRPr="004D6E5A">
              <w:rPr>
                <w:sz w:val="24"/>
              </w:rPr>
              <w:tab/>
            </w:r>
            <w:r w:rsidR="004D6E5A" w:rsidRPr="004D6E5A">
              <w:rPr>
                <w:sz w:val="24"/>
                <w:lang w:val="en-US"/>
              </w:rPr>
              <w:t>7</w:t>
            </w:r>
          </w:p>
          <w:p w:rsidR="00362B88" w:rsidRPr="005E18FA" w:rsidRDefault="00362B88" w:rsidP="0048410C">
            <w:pPr>
              <w:jc w:val="center"/>
            </w:pPr>
          </w:p>
        </w:tc>
      </w:tr>
    </w:tbl>
    <w:p w:rsidR="00362B88" w:rsidRDefault="0022719D">
      <w:pPr>
        <w:pStyle w:val="a3"/>
        <w:spacing w:line="20" w:lineRule="exact"/>
        <w:ind w:left="15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26" style="width:90pt;height:.5pt;mso-position-horizontal-relative:char;mso-position-vertical-relative:line" coordsize="1800,10">
            <v:line id="_x0000_s1027" style="position:absolute" from="0,5" to="1800,5" strokeweight=".48pt"/>
            <w10:wrap type="none"/>
            <w10:anchorlock/>
          </v:group>
        </w:pict>
      </w:r>
    </w:p>
    <w:p w:rsidR="00362B88" w:rsidRDefault="00362B88">
      <w:pPr>
        <w:pStyle w:val="a3"/>
        <w:rPr>
          <w:sz w:val="26"/>
        </w:rPr>
      </w:pPr>
    </w:p>
    <w:p w:rsidR="00362B88" w:rsidRDefault="00362B88">
      <w:pPr>
        <w:pStyle w:val="a3"/>
        <w:rPr>
          <w:sz w:val="26"/>
        </w:rPr>
      </w:pPr>
    </w:p>
    <w:p w:rsidR="00362B88" w:rsidRDefault="00362B88">
      <w:pPr>
        <w:pStyle w:val="a3"/>
        <w:rPr>
          <w:sz w:val="26"/>
        </w:rPr>
      </w:pPr>
    </w:p>
    <w:p w:rsidR="00362B88" w:rsidRDefault="00105A0A">
      <w:pPr>
        <w:spacing w:before="190"/>
        <w:ind w:left="1213" w:right="1180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362B88" w:rsidRDefault="00105A0A">
      <w:pPr>
        <w:ind w:left="757" w:right="723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порядке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электронного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дистанционных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образовательных технологий (далее – ЭО и ДОТ) при реализации образовательных программ</w:t>
      </w:r>
    </w:p>
    <w:p w:rsidR="00362B88" w:rsidRDefault="00105A0A">
      <w:pPr>
        <w:ind w:left="1213" w:right="1179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муниципальном</w:t>
      </w:r>
      <w:r>
        <w:rPr>
          <w:b/>
          <w:spacing w:val="-7"/>
          <w:sz w:val="24"/>
        </w:rPr>
        <w:t xml:space="preserve"> </w:t>
      </w:r>
      <w:r w:rsidR="00435A85">
        <w:rPr>
          <w:b/>
          <w:sz w:val="24"/>
        </w:rPr>
        <w:t xml:space="preserve">автономном 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дошкольном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образовательном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учреждении </w:t>
      </w:r>
      <w:r w:rsidR="00435A85">
        <w:rPr>
          <w:b/>
          <w:sz w:val="24"/>
        </w:rPr>
        <w:t xml:space="preserve">Детский сад «Теремок» </w:t>
      </w:r>
      <w:proofErr w:type="spellStart"/>
      <w:r w:rsidR="00435A85">
        <w:rPr>
          <w:b/>
          <w:sz w:val="24"/>
        </w:rPr>
        <w:t>г</w:t>
      </w:r>
      <w:proofErr w:type="gramStart"/>
      <w:r w:rsidR="00435A85">
        <w:rPr>
          <w:b/>
          <w:sz w:val="24"/>
        </w:rPr>
        <w:t>.А</w:t>
      </w:r>
      <w:proofErr w:type="gramEnd"/>
      <w:r w:rsidR="00435A85">
        <w:rPr>
          <w:b/>
          <w:sz w:val="24"/>
        </w:rPr>
        <w:t>к-Довурак</w:t>
      </w:r>
      <w:proofErr w:type="spellEnd"/>
    </w:p>
    <w:p w:rsidR="00362B88" w:rsidRDefault="00362B88">
      <w:pPr>
        <w:pStyle w:val="a3"/>
        <w:rPr>
          <w:b/>
          <w:sz w:val="26"/>
        </w:rPr>
      </w:pPr>
    </w:p>
    <w:p w:rsidR="00362B88" w:rsidRDefault="00362B88">
      <w:pPr>
        <w:pStyle w:val="a3"/>
        <w:rPr>
          <w:b/>
          <w:sz w:val="26"/>
        </w:rPr>
      </w:pPr>
    </w:p>
    <w:p w:rsidR="00362B88" w:rsidRDefault="00362B88">
      <w:pPr>
        <w:pStyle w:val="a3"/>
        <w:rPr>
          <w:b/>
          <w:sz w:val="26"/>
        </w:rPr>
      </w:pPr>
    </w:p>
    <w:p w:rsidR="00362B88" w:rsidRDefault="00362B88">
      <w:pPr>
        <w:pStyle w:val="a3"/>
        <w:rPr>
          <w:b/>
          <w:sz w:val="26"/>
        </w:rPr>
      </w:pPr>
      <w:bookmarkStart w:id="0" w:name="_GoBack"/>
      <w:bookmarkEnd w:id="0"/>
    </w:p>
    <w:p w:rsidR="00362B88" w:rsidRDefault="00362B88">
      <w:pPr>
        <w:pStyle w:val="a3"/>
        <w:rPr>
          <w:b/>
          <w:sz w:val="26"/>
        </w:rPr>
      </w:pPr>
    </w:p>
    <w:p w:rsidR="00362B88" w:rsidRDefault="00362B88">
      <w:pPr>
        <w:pStyle w:val="a3"/>
        <w:rPr>
          <w:b/>
          <w:sz w:val="26"/>
        </w:rPr>
      </w:pPr>
    </w:p>
    <w:p w:rsidR="00362B88" w:rsidRDefault="00362B88">
      <w:pPr>
        <w:pStyle w:val="a3"/>
        <w:rPr>
          <w:b/>
          <w:sz w:val="26"/>
        </w:rPr>
      </w:pPr>
    </w:p>
    <w:p w:rsidR="00362B88" w:rsidRDefault="00362B88">
      <w:pPr>
        <w:pStyle w:val="a3"/>
        <w:rPr>
          <w:b/>
          <w:sz w:val="26"/>
        </w:rPr>
      </w:pPr>
    </w:p>
    <w:p w:rsidR="00362B88" w:rsidRDefault="00362B88">
      <w:pPr>
        <w:pStyle w:val="a3"/>
        <w:rPr>
          <w:b/>
          <w:sz w:val="26"/>
        </w:rPr>
      </w:pPr>
    </w:p>
    <w:p w:rsidR="00362B88" w:rsidRDefault="00362B88">
      <w:pPr>
        <w:pStyle w:val="a3"/>
        <w:rPr>
          <w:b/>
          <w:sz w:val="26"/>
        </w:rPr>
      </w:pPr>
    </w:p>
    <w:p w:rsidR="00362B88" w:rsidRDefault="00362B88">
      <w:pPr>
        <w:pStyle w:val="a3"/>
        <w:rPr>
          <w:b/>
          <w:sz w:val="26"/>
        </w:rPr>
      </w:pPr>
    </w:p>
    <w:p w:rsidR="00362B88" w:rsidRDefault="00362B88">
      <w:pPr>
        <w:pStyle w:val="a3"/>
        <w:rPr>
          <w:b/>
          <w:sz w:val="26"/>
        </w:rPr>
      </w:pPr>
    </w:p>
    <w:p w:rsidR="00362B88" w:rsidRPr="004D6E5A" w:rsidRDefault="00362B88">
      <w:pPr>
        <w:pStyle w:val="a3"/>
        <w:rPr>
          <w:b/>
          <w:sz w:val="26"/>
        </w:rPr>
      </w:pPr>
    </w:p>
    <w:p w:rsidR="0048410C" w:rsidRPr="004D6E5A" w:rsidRDefault="0048410C">
      <w:pPr>
        <w:pStyle w:val="a3"/>
        <w:rPr>
          <w:b/>
          <w:sz w:val="26"/>
        </w:rPr>
      </w:pPr>
    </w:p>
    <w:p w:rsidR="0048410C" w:rsidRPr="004D6E5A" w:rsidRDefault="0048410C">
      <w:pPr>
        <w:pStyle w:val="a3"/>
        <w:rPr>
          <w:b/>
          <w:sz w:val="26"/>
        </w:rPr>
      </w:pPr>
    </w:p>
    <w:p w:rsidR="0048410C" w:rsidRDefault="0048410C">
      <w:pPr>
        <w:pStyle w:val="a3"/>
        <w:rPr>
          <w:b/>
          <w:sz w:val="26"/>
        </w:rPr>
      </w:pPr>
    </w:p>
    <w:p w:rsidR="005E18FA" w:rsidRDefault="005E18FA">
      <w:pPr>
        <w:pStyle w:val="a3"/>
        <w:rPr>
          <w:b/>
          <w:sz w:val="26"/>
        </w:rPr>
      </w:pPr>
    </w:p>
    <w:p w:rsidR="005E18FA" w:rsidRDefault="005E18FA">
      <w:pPr>
        <w:pStyle w:val="a3"/>
        <w:rPr>
          <w:b/>
          <w:sz w:val="26"/>
        </w:rPr>
      </w:pPr>
    </w:p>
    <w:p w:rsidR="005E18FA" w:rsidRDefault="005E18FA">
      <w:pPr>
        <w:pStyle w:val="a3"/>
        <w:rPr>
          <w:b/>
          <w:sz w:val="26"/>
        </w:rPr>
      </w:pPr>
    </w:p>
    <w:p w:rsidR="005E18FA" w:rsidRDefault="005E18FA">
      <w:pPr>
        <w:pStyle w:val="a3"/>
        <w:rPr>
          <w:b/>
          <w:sz w:val="26"/>
        </w:rPr>
      </w:pPr>
    </w:p>
    <w:p w:rsidR="005E18FA" w:rsidRDefault="005E18FA">
      <w:pPr>
        <w:pStyle w:val="a3"/>
        <w:rPr>
          <w:b/>
          <w:sz w:val="26"/>
        </w:rPr>
      </w:pPr>
    </w:p>
    <w:p w:rsidR="005E18FA" w:rsidRDefault="005E18FA">
      <w:pPr>
        <w:pStyle w:val="a3"/>
        <w:rPr>
          <w:b/>
          <w:sz w:val="26"/>
        </w:rPr>
      </w:pPr>
    </w:p>
    <w:p w:rsidR="005E18FA" w:rsidRPr="005E18FA" w:rsidRDefault="005E18FA">
      <w:pPr>
        <w:pStyle w:val="a3"/>
        <w:rPr>
          <w:b/>
          <w:sz w:val="26"/>
        </w:rPr>
      </w:pPr>
    </w:p>
    <w:p w:rsidR="0048410C" w:rsidRPr="004D6E5A" w:rsidRDefault="0048410C">
      <w:pPr>
        <w:pStyle w:val="a3"/>
        <w:rPr>
          <w:b/>
          <w:sz w:val="26"/>
        </w:rPr>
      </w:pPr>
    </w:p>
    <w:p w:rsidR="0048410C" w:rsidRPr="0048410C" w:rsidRDefault="0048410C">
      <w:pPr>
        <w:pStyle w:val="a3"/>
        <w:rPr>
          <w:b/>
          <w:sz w:val="26"/>
        </w:rPr>
      </w:pPr>
      <w:r>
        <w:rPr>
          <w:b/>
          <w:sz w:val="26"/>
        </w:rPr>
        <w:t xml:space="preserve">                                                              </w:t>
      </w:r>
      <w:proofErr w:type="spellStart"/>
      <w:r>
        <w:rPr>
          <w:b/>
          <w:sz w:val="26"/>
        </w:rPr>
        <w:t>г</w:t>
      </w:r>
      <w:proofErr w:type="gramStart"/>
      <w:r>
        <w:rPr>
          <w:b/>
          <w:sz w:val="26"/>
        </w:rPr>
        <w:t>.А</w:t>
      </w:r>
      <w:proofErr w:type="gramEnd"/>
      <w:r>
        <w:rPr>
          <w:b/>
          <w:sz w:val="26"/>
        </w:rPr>
        <w:t>к-Довурак</w:t>
      </w:r>
      <w:proofErr w:type="spellEnd"/>
    </w:p>
    <w:p w:rsidR="0048410C" w:rsidRPr="0048410C" w:rsidRDefault="0048410C">
      <w:pPr>
        <w:pStyle w:val="a3"/>
        <w:rPr>
          <w:b/>
          <w:sz w:val="26"/>
          <w:lang w:val="en-US"/>
        </w:rPr>
      </w:pPr>
    </w:p>
    <w:p w:rsidR="00362B88" w:rsidRDefault="00105A0A">
      <w:pPr>
        <w:pStyle w:val="1"/>
        <w:numPr>
          <w:ilvl w:val="0"/>
          <w:numId w:val="5"/>
        </w:numPr>
        <w:tabs>
          <w:tab w:val="left" w:pos="394"/>
        </w:tabs>
        <w:spacing w:before="68"/>
        <w:jc w:val="both"/>
      </w:pPr>
      <w:r>
        <w:t>Общие</w:t>
      </w:r>
      <w:r>
        <w:rPr>
          <w:spacing w:val="-1"/>
        </w:rPr>
        <w:t xml:space="preserve"> </w:t>
      </w:r>
      <w:r>
        <w:rPr>
          <w:spacing w:val="-2"/>
        </w:rPr>
        <w:t>положения</w:t>
      </w:r>
    </w:p>
    <w:p w:rsidR="00362B88" w:rsidRDefault="00362B88">
      <w:pPr>
        <w:pStyle w:val="a3"/>
        <w:spacing w:before="8"/>
        <w:rPr>
          <w:b/>
          <w:sz w:val="23"/>
        </w:rPr>
      </w:pPr>
    </w:p>
    <w:p w:rsidR="00362B88" w:rsidRDefault="00105A0A">
      <w:pPr>
        <w:pStyle w:val="a4"/>
        <w:numPr>
          <w:ilvl w:val="1"/>
          <w:numId w:val="5"/>
        </w:numPr>
        <w:tabs>
          <w:tab w:val="left" w:pos="658"/>
        </w:tabs>
        <w:ind w:left="153" w:right="117" w:firstLine="0"/>
        <w:jc w:val="both"/>
        <w:rPr>
          <w:sz w:val="24"/>
        </w:rPr>
      </w:pPr>
      <w:r>
        <w:rPr>
          <w:sz w:val="24"/>
        </w:rPr>
        <w:t xml:space="preserve">Настоящее Положение о порядке применения электронного обучения и дистанционных образовательных технологий (далее – ЭО и ДОТ) при реализации образовательных программ (далее по тексту - Положение) разработано для муниципального </w:t>
      </w:r>
      <w:r w:rsidR="00435A85">
        <w:rPr>
          <w:sz w:val="24"/>
        </w:rPr>
        <w:t>автономного</w:t>
      </w:r>
      <w:r>
        <w:rPr>
          <w:sz w:val="24"/>
        </w:rPr>
        <w:t xml:space="preserve"> дошкольного образовательного учреждения </w:t>
      </w:r>
      <w:r w:rsidR="00435A85">
        <w:rPr>
          <w:sz w:val="24"/>
        </w:rPr>
        <w:t>Детский сад «Теремок»</w:t>
      </w:r>
      <w:r w:rsidR="0018489B">
        <w:rPr>
          <w:sz w:val="24"/>
        </w:rPr>
        <w:t xml:space="preserve"> </w:t>
      </w:r>
      <w:proofErr w:type="spellStart"/>
      <w:r w:rsidR="00435A85">
        <w:rPr>
          <w:sz w:val="24"/>
        </w:rPr>
        <w:t>г</w:t>
      </w:r>
      <w:proofErr w:type="gramStart"/>
      <w:r w:rsidR="00435A85">
        <w:rPr>
          <w:sz w:val="24"/>
        </w:rPr>
        <w:t>.А</w:t>
      </w:r>
      <w:proofErr w:type="gramEnd"/>
      <w:r w:rsidR="00435A85">
        <w:rPr>
          <w:sz w:val="24"/>
        </w:rPr>
        <w:t>к-Довурак</w:t>
      </w:r>
      <w:proofErr w:type="spellEnd"/>
      <w:r>
        <w:rPr>
          <w:sz w:val="24"/>
        </w:rPr>
        <w:t xml:space="preserve"> (далее - Учреждение) на основании:</w:t>
      </w:r>
    </w:p>
    <w:p w:rsidR="00362B88" w:rsidRDefault="00105A0A">
      <w:pPr>
        <w:pStyle w:val="a3"/>
        <w:ind w:left="153"/>
      </w:pPr>
      <w:r>
        <w:t>Федерального</w:t>
      </w:r>
      <w:r>
        <w:rPr>
          <w:spacing w:val="80"/>
        </w:rPr>
        <w:t xml:space="preserve"> </w:t>
      </w:r>
      <w:r>
        <w:t>закона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29.12.2012г.</w:t>
      </w:r>
      <w:r>
        <w:rPr>
          <w:spacing w:val="80"/>
        </w:rPr>
        <w:t xml:space="preserve"> </w:t>
      </w:r>
      <w:r>
        <w:t>№273-ФЗ</w:t>
      </w:r>
      <w:r>
        <w:rPr>
          <w:spacing w:val="80"/>
        </w:rPr>
        <w:t xml:space="preserve"> </w:t>
      </w:r>
      <w:r>
        <w:t>«Об</w:t>
      </w:r>
      <w:r>
        <w:rPr>
          <w:spacing w:val="80"/>
        </w:rPr>
        <w:t xml:space="preserve"> </w:t>
      </w:r>
      <w:r>
        <w:t>образовании</w:t>
      </w:r>
      <w:r>
        <w:rPr>
          <w:spacing w:val="80"/>
        </w:rPr>
        <w:t xml:space="preserve"> </w:t>
      </w:r>
      <w:r>
        <w:t>в Российской Федерации»;</w:t>
      </w:r>
    </w:p>
    <w:p w:rsidR="00362B88" w:rsidRDefault="00105A0A">
      <w:pPr>
        <w:pStyle w:val="a3"/>
        <w:ind w:left="153"/>
      </w:pPr>
      <w:r>
        <w:t>-Приказа</w:t>
      </w:r>
      <w:r>
        <w:rPr>
          <w:spacing w:val="39"/>
        </w:rPr>
        <w:t xml:space="preserve"> </w:t>
      </w:r>
      <w:r>
        <w:t>Министерства</w:t>
      </w:r>
      <w:r>
        <w:rPr>
          <w:spacing w:val="39"/>
        </w:rPr>
        <w:t xml:space="preserve"> </w:t>
      </w:r>
      <w:r>
        <w:t>образования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науки</w:t>
      </w:r>
      <w:r>
        <w:rPr>
          <w:spacing w:val="38"/>
        </w:rPr>
        <w:t xml:space="preserve"> </w:t>
      </w:r>
      <w:r>
        <w:t>Российской</w:t>
      </w:r>
      <w:r>
        <w:rPr>
          <w:spacing w:val="38"/>
        </w:rPr>
        <w:t xml:space="preserve"> </w:t>
      </w:r>
      <w:r>
        <w:t>Федерации</w:t>
      </w:r>
      <w:r>
        <w:rPr>
          <w:spacing w:val="38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06.05.2005г.</w:t>
      </w:r>
      <w:r>
        <w:rPr>
          <w:spacing w:val="38"/>
        </w:rPr>
        <w:t xml:space="preserve"> </w:t>
      </w:r>
      <w:r>
        <w:t>№137</w:t>
      </w:r>
      <w:r>
        <w:rPr>
          <w:spacing w:val="38"/>
        </w:rPr>
        <w:t xml:space="preserve"> </w:t>
      </w:r>
      <w:r>
        <w:t>«Об использовании дистанционных образовательных технологий»;</w:t>
      </w:r>
    </w:p>
    <w:p w:rsidR="00362B88" w:rsidRDefault="00105A0A">
      <w:pPr>
        <w:pStyle w:val="a3"/>
        <w:ind w:left="153"/>
      </w:pPr>
      <w:r>
        <w:t>-Постановления</w:t>
      </w:r>
      <w:r>
        <w:rPr>
          <w:spacing w:val="80"/>
        </w:rPr>
        <w:t xml:space="preserve"> </w:t>
      </w:r>
      <w:r>
        <w:t>Правительства</w:t>
      </w:r>
      <w:r>
        <w:rPr>
          <w:spacing w:val="80"/>
        </w:rPr>
        <w:t xml:space="preserve"> </w:t>
      </w:r>
      <w:r>
        <w:t>РФ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15.04.201г.</w:t>
      </w:r>
      <w:r>
        <w:rPr>
          <w:spacing w:val="80"/>
        </w:rPr>
        <w:t xml:space="preserve"> </w:t>
      </w:r>
      <w:r>
        <w:t>№313</w:t>
      </w:r>
      <w:r>
        <w:rPr>
          <w:spacing w:val="80"/>
        </w:rPr>
        <w:t xml:space="preserve"> </w:t>
      </w:r>
      <w:r>
        <w:t>«Об</w:t>
      </w:r>
      <w:r>
        <w:rPr>
          <w:spacing w:val="80"/>
        </w:rPr>
        <w:t xml:space="preserve"> </w:t>
      </w:r>
      <w:r>
        <w:t>утверждении</w:t>
      </w:r>
      <w:r>
        <w:rPr>
          <w:spacing w:val="80"/>
        </w:rPr>
        <w:t xml:space="preserve"> </w:t>
      </w:r>
      <w:r>
        <w:t>государственной программы Российской Федерации «Информационное общество (2011 – 2020 годы)»;</w:t>
      </w:r>
    </w:p>
    <w:p w:rsidR="00362B88" w:rsidRPr="00435A85" w:rsidRDefault="0022719D">
      <w:pPr>
        <w:pStyle w:val="a4"/>
        <w:numPr>
          <w:ilvl w:val="0"/>
          <w:numId w:val="4"/>
        </w:numPr>
        <w:tabs>
          <w:tab w:val="left" w:pos="598"/>
        </w:tabs>
        <w:spacing w:before="1"/>
        <w:ind w:left="153" w:right="118" w:firstLine="0"/>
        <w:rPr>
          <w:sz w:val="24"/>
          <w:szCs w:val="24"/>
        </w:rPr>
      </w:pPr>
      <w:hyperlink r:id="rId6">
        <w:proofErr w:type="gramStart"/>
        <w:r w:rsidR="00105A0A" w:rsidRPr="00435A85">
          <w:rPr>
            <w:sz w:val="24"/>
            <w:szCs w:val="24"/>
          </w:rPr>
          <w:t>Порядка применения организациями</w:t>
        </w:r>
        <w:r w:rsidR="0018489B">
          <w:rPr>
            <w:sz w:val="24"/>
            <w:szCs w:val="24"/>
          </w:rPr>
          <w:t xml:space="preserve">, </w:t>
        </w:r>
        <w:r w:rsidR="00105A0A" w:rsidRPr="00435A85">
          <w:rPr>
            <w:sz w:val="24"/>
            <w:szCs w:val="24"/>
          </w:rPr>
          <w:t>осуществляющими образовательную</w:t>
        </w:r>
      </w:hyperlink>
      <w:r w:rsidR="00105A0A" w:rsidRPr="00435A85">
        <w:rPr>
          <w:sz w:val="24"/>
          <w:szCs w:val="24"/>
        </w:rPr>
        <w:t xml:space="preserve"> </w:t>
      </w:r>
      <w:hyperlink r:id="rId7">
        <w:r w:rsidR="00105A0A" w:rsidRPr="00435A85">
          <w:rPr>
            <w:sz w:val="24"/>
            <w:szCs w:val="24"/>
          </w:rPr>
          <w:t>деятельность, электронного обучения, дистанционных образовательных технологий при</w:t>
        </w:r>
      </w:hyperlink>
      <w:r w:rsidR="00105A0A" w:rsidRPr="00435A85">
        <w:rPr>
          <w:sz w:val="24"/>
          <w:szCs w:val="24"/>
        </w:rPr>
        <w:t xml:space="preserve"> </w:t>
      </w:r>
      <w:hyperlink r:id="rId8">
        <w:r w:rsidR="00105A0A" w:rsidRPr="00435A85">
          <w:rPr>
            <w:sz w:val="24"/>
            <w:szCs w:val="24"/>
          </w:rPr>
          <w:t>реализации образовательных программ</w:t>
        </w:r>
      </w:hyperlink>
      <w:r w:rsidR="00105A0A" w:rsidRPr="00435A85">
        <w:rPr>
          <w:sz w:val="24"/>
          <w:szCs w:val="24"/>
        </w:rPr>
        <w:t xml:space="preserve">, утвержденным </w:t>
      </w:r>
      <w:hyperlink r:id="rId9">
        <w:r w:rsidR="00105A0A" w:rsidRPr="00435A85">
          <w:rPr>
            <w:sz w:val="24"/>
            <w:szCs w:val="24"/>
          </w:rPr>
          <w:t>приказом Министерства</w:t>
        </w:r>
      </w:hyperlink>
      <w:r w:rsidR="00105A0A" w:rsidRPr="00435A85">
        <w:rPr>
          <w:sz w:val="24"/>
          <w:szCs w:val="24"/>
        </w:rPr>
        <w:t xml:space="preserve"> </w:t>
      </w:r>
      <w:hyperlink r:id="rId10">
        <w:r w:rsidR="00105A0A" w:rsidRPr="00435A85">
          <w:rPr>
            <w:sz w:val="24"/>
            <w:szCs w:val="24"/>
          </w:rPr>
          <w:t xml:space="preserve">образования и науки Российской Федерации от 23 августа 2017 г. № 816 </w:t>
        </w:r>
      </w:hyperlink>
      <w:r w:rsidR="00105A0A" w:rsidRPr="00435A85">
        <w:rPr>
          <w:sz w:val="24"/>
          <w:szCs w:val="24"/>
        </w:rPr>
        <w:t>(зарегистрирован Министерством юстиции</w:t>
      </w:r>
      <w:r w:rsidR="00105A0A" w:rsidRPr="00435A85">
        <w:rPr>
          <w:spacing w:val="-1"/>
          <w:sz w:val="24"/>
          <w:szCs w:val="24"/>
        </w:rPr>
        <w:t xml:space="preserve"> </w:t>
      </w:r>
      <w:r w:rsidR="00105A0A" w:rsidRPr="00435A85">
        <w:rPr>
          <w:sz w:val="24"/>
          <w:szCs w:val="24"/>
        </w:rPr>
        <w:t>Российской Федерации</w:t>
      </w:r>
      <w:r w:rsidR="00105A0A" w:rsidRPr="00435A85">
        <w:rPr>
          <w:spacing w:val="-1"/>
          <w:sz w:val="24"/>
          <w:szCs w:val="24"/>
        </w:rPr>
        <w:t xml:space="preserve"> </w:t>
      </w:r>
      <w:r w:rsidR="00105A0A" w:rsidRPr="00435A85">
        <w:rPr>
          <w:sz w:val="24"/>
          <w:szCs w:val="24"/>
        </w:rPr>
        <w:t>18 сентября</w:t>
      </w:r>
      <w:r w:rsidR="00105A0A" w:rsidRPr="00435A85">
        <w:rPr>
          <w:spacing w:val="-1"/>
          <w:sz w:val="24"/>
          <w:szCs w:val="24"/>
        </w:rPr>
        <w:t xml:space="preserve"> </w:t>
      </w:r>
      <w:r w:rsidR="00105A0A" w:rsidRPr="00435A85">
        <w:rPr>
          <w:sz w:val="24"/>
          <w:szCs w:val="24"/>
        </w:rPr>
        <w:t>2017</w:t>
      </w:r>
      <w:r w:rsidR="00105A0A" w:rsidRPr="00435A85">
        <w:rPr>
          <w:spacing w:val="-1"/>
          <w:sz w:val="24"/>
          <w:szCs w:val="24"/>
        </w:rPr>
        <w:t xml:space="preserve"> </w:t>
      </w:r>
      <w:r w:rsidR="00105A0A" w:rsidRPr="00435A85">
        <w:rPr>
          <w:sz w:val="24"/>
          <w:szCs w:val="24"/>
        </w:rPr>
        <w:t>г., регистрационный</w:t>
      </w:r>
      <w:r w:rsidR="00105A0A" w:rsidRPr="00435A85">
        <w:rPr>
          <w:spacing w:val="-1"/>
          <w:sz w:val="24"/>
          <w:szCs w:val="24"/>
        </w:rPr>
        <w:t xml:space="preserve"> </w:t>
      </w:r>
      <w:r w:rsidR="00105A0A" w:rsidRPr="00435A85">
        <w:rPr>
          <w:sz w:val="24"/>
          <w:szCs w:val="24"/>
        </w:rPr>
        <w:t xml:space="preserve">№ </w:t>
      </w:r>
      <w:r w:rsidR="00105A0A" w:rsidRPr="00435A85">
        <w:rPr>
          <w:spacing w:val="-2"/>
          <w:sz w:val="24"/>
          <w:szCs w:val="24"/>
        </w:rPr>
        <w:t>48226),</w:t>
      </w:r>
      <w:proofErr w:type="gramEnd"/>
    </w:p>
    <w:p w:rsidR="00362B88" w:rsidRDefault="00105A0A">
      <w:pPr>
        <w:pStyle w:val="a3"/>
        <w:ind w:left="154" w:right="118"/>
        <w:jc w:val="both"/>
      </w:pPr>
      <w:r>
        <w:t xml:space="preserve">-Методических рекомендаций </w:t>
      </w:r>
      <w:proofErr w:type="spellStart"/>
      <w:r>
        <w:t>Минпросвещения</w:t>
      </w:r>
      <w:proofErr w:type="spellEnd"/>
      <w:r>
        <w:t xml:space="preserve"> России от 20.03.2020 «Методические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</w:t>
      </w:r>
    </w:p>
    <w:p w:rsidR="00362B88" w:rsidRDefault="00105A0A">
      <w:pPr>
        <w:pStyle w:val="a4"/>
        <w:numPr>
          <w:ilvl w:val="1"/>
          <w:numId w:val="5"/>
        </w:numPr>
        <w:tabs>
          <w:tab w:val="left" w:pos="594"/>
        </w:tabs>
        <w:spacing w:before="1"/>
        <w:ind w:right="118" w:firstLine="0"/>
        <w:jc w:val="both"/>
        <w:rPr>
          <w:sz w:val="24"/>
        </w:rPr>
      </w:pPr>
      <w:r>
        <w:rPr>
          <w:sz w:val="24"/>
        </w:rPr>
        <w:t>Под ДОТ понимаются образовательные технологии, реализуемые в основном с применением информационных и телекоммуникационных технологий при определенном (на расстоянии) или полностью опосредованном взаимодействии воспитанника и педагогического работника. Целью организации обучения с использованием ЭО и ДОТ является предоставление воспитанникам возможности освоения образовательных программ непосредственно по месту жительства или его временного пребывания (нахождения).</w:t>
      </w:r>
    </w:p>
    <w:p w:rsidR="00362B88" w:rsidRDefault="00105A0A">
      <w:pPr>
        <w:pStyle w:val="a4"/>
        <w:numPr>
          <w:ilvl w:val="1"/>
          <w:numId w:val="5"/>
        </w:numPr>
        <w:tabs>
          <w:tab w:val="left" w:pos="515"/>
        </w:tabs>
        <w:ind w:left="515" w:hanging="361"/>
        <w:jc w:val="both"/>
        <w:rPr>
          <w:sz w:val="24"/>
        </w:rPr>
      </w:pPr>
      <w:r>
        <w:rPr>
          <w:sz w:val="24"/>
        </w:rPr>
        <w:t>Учреждение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ЭО</w:t>
      </w:r>
    </w:p>
    <w:p w:rsidR="00362B88" w:rsidRDefault="00105A0A">
      <w:pPr>
        <w:pStyle w:val="a3"/>
        <w:ind w:left="154" w:right="118"/>
        <w:jc w:val="both"/>
      </w:pPr>
      <w:r>
        <w:t>ДОТ в соответствии с федеральным государственным образовательным стандартом и общим порядком реализации образовательных программ, установленных законодательством и иными нормативными актами Российской Федерации в области образования.</w:t>
      </w:r>
    </w:p>
    <w:p w:rsidR="00362B88" w:rsidRDefault="00105A0A">
      <w:pPr>
        <w:pStyle w:val="a4"/>
        <w:numPr>
          <w:ilvl w:val="1"/>
          <w:numId w:val="5"/>
        </w:numPr>
        <w:tabs>
          <w:tab w:val="left" w:pos="754"/>
        </w:tabs>
        <w:ind w:right="118" w:firstLine="0"/>
        <w:jc w:val="both"/>
        <w:rPr>
          <w:sz w:val="24"/>
        </w:rPr>
      </w:pPr>
      <w:r>
        <w:rPr>
          <w:sz w:val="24"/>
        </w:rPr>
        <w:t>Учреждение вправе использовать ДОТ при всех предусмотренных действующим законодательством формах получения образования или при их сочетании, при проведении различных видов занятий.</w:t>
      </w:r>
    </w:p>
    <w:p w:rsidR="00362B88" w:rsidRDefault="00105A0A">
      <w:pPr>
        <w:pStyle w:val="a4"/>
        <w:numPr>
          <w:ilvl w:val="1"/>
          <w:numId w:val="5"/>
        </w:numPr>
        <w:tabs>
          <w:tab w:val="left" w:pos="595"/>
        </w:tabs>
        <w:ind w:right="118" w:firstLine="0"/>
        <w:jc w:val="both"/>
        <w:rPr>
          <w:sz w:val="24"/>
        </w:rPr>
      </w:pPr>
      <w:r>
        <w:rPr>
          <w:sz w:val="24"/>
        </w:rPr>
        <w:t>Использование ДОТ не исключает возможности проведения практических занятий, текущего контроля путем непосредственного взаимодействия педагогических работников с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воспитанниками.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ДОТ или путем непосредственного взаимодействия педагогического работника с воспитанниками определяется Учреждением исходя из целесообразности.</w:t>
      </w:r>
    </w:p>
    <w:p w:rsidR="00362B88" w:rsidRDefault="00105A0A">
      <w:pPr>
        <w:pStyle w:val="a4"/>
        <w:numPr>
          <w:ilvl w:val="1"/>
          <w:numId w:val="5"/>
        </w:numPr>
        <w:tabs>
          <w:tab w:val="left" w:pos="515"/>
        </w:tabs>
        <w:spacing w:before="1"/>
        <w:ind w:left="515" w:hanging="361"/>
        <w:jc w:val="both"/>
        <w:rPr>
          <w:sz w:val="24"/>
        </w:rPr>
      </w:pPr>
      <w:r>
        <w:rPr>
          <w:sz w:val="24"/>
        </w:rPr>
        <w:t>ДОТ</w:t>
      </w:r>
      <w:r>
        <w:rPr>
          <w:spacing w:val="-6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воспитанников:</w:t>
      </w:r>
    </w:p>
    <w:p w:rsidR="00362B88" w:rsidRDefault="00105A0A">
      <w:pPr>
        <w:pStyle w:val="a4"/>
        <w:numPr>
          <w:ilvl w:val="0"/>
          <w:numId w:val="4"/>
        </w:numPr>
        <w:tabs>
          <w:tab w:val="left" w:pos="376"/>
        </w:tabs>
        <w:ind w:right="117" w:firstLine="0"/>
        <w:rPr>
          <w:sz w:val="24"/>
        </w:rPr>
      </w:pPr>
      <w:proofErr w:type="gramStart"/>
      <w:r>
        <w:rPr>
          <w:sz w:val="24"/>
        </w:rPr>
        <w:t>с ограниченными возможностями здоровья, которые препятствуют возможности регулярно посещать Учреждение (находящихся в медицинских учреждениях, санатории, дома и т.п.);</w:t>
      </w:r>
      <w:proofErr w:type="gramEnd"/>
    </w:p>
    <w:p w:rsidR="00362B88" w:rsidRDefault="00105A0A">
      <w:pPr>
        <w:pStyle w:val="a4"/>
        <w:numPr>
          <w:ilvl w:val="0"/>
          <w:numId w:val="4"/>
        </w:numPr>
        <w:tabs>
          <w:tab w:val="left" w:pos="438"/>
        </w:tabs>
        <w:ind w:right="118" w:firstLine="0"/>
        <w:rPr>
          <w:sz w:val="24"/>
        </w:rPr>
      </w:pPr>
      <w:r>
        <w:rPr>
          <w:sz w:val="24"/>
        </w:rPr>
        <w:t>временно находящихся в другом от основного места проживания месте (длительная командировка родителей, участие в спортивных соревнованиях и творческих интеллектуальных конкурсах и т.п.).</w:t>
      </w:r>
    </w:p>
    <w:p w:rsidR="00362B88" w:rsidRDefault="00105A0A">
      <w:pPr>
        <w:pStyle w:val="1"/>
        <w:spacing w:before="63"/>
        <w:ind w:left="154" w:firstLine="0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rPr>
          <w:spacing w:val="-5"/>
        </w:rPr>
        <w:t>ДОТ</w:t>
      </w:r>
    </w:p>
    <w:p w:rsidR="00362B88" w:rsidRDefault="00105A0A">
      <w:pPr>
        <w:pStyle w:val="a4"/>
        <w:numPr>
          <w:ilvl w:val="1"/>
          <w:numId w:val="3"/>
        </w:numPr>
        <w:tabs>
          <w:tab w:val="left" w:pos="580"/>
        </w:tabs>
        <w:ind w:left="153" w:right="118" w:firstLine="0"/>
        <w:jc w:val="both"/>
        <w:rPr>
          <w:sz w:val="24"/>
        </w:rPr>
      </w:pPr>
      <w:r>
        <w:rPr>
          <w:sz w:val="24"/>
        </w:rPr>
        <w:t>Основной целью использования ЭО и ДОТ является создание единой информационной среды, позволяющей предоставить возможность получения доступного, качественного и эффективного образования всем категориям воспитанников независимо от места их проживания, возраста, состояния здоровья и социального положения;</w:t>
      </w:r>
    </w:p>
    <w:p w:rsidR="00362B88" w:rsidRDefault="00105A0A">
      <w:pPr>
        <w:pStyle w:val="a4"/>
        <w:numPr>
          <w:ilvl w:val="0"/>
          <w:numId w:val="4"/>
        </w:numPr>
        <w:tabs>
          <w:tab w:val="left" w:pos="397"/>
        </w:tabs>
        <w:ind w:left="153" w:right="118" w:firstLine="0"/>
        <w:rPr>
          <w:sz w:val="24"/>
        </w:rPr>
      </w:pPr>
      <w:r>
        <w:rPr>
          <w:sz w:val="24"/>
        </w:rPr>
        <w:t>оказания методической помощи при реализации образовательных программ дошкольного образования, дополнительных образовательных программ дошкольного образования с применением электронного обучения и дистанционных образовательных технологий</w:t>
      </w:r>
    </w:p>
    <w:p w:rsidR="00362B88" w:rsidRDefault="00105A0A">
      <w:pPr>
        <w:pStyle w:val="a4"/>
        <w:numPr>
          <w:ilvl w:val="1"/>
          <w:numId w:val="3"/>
        </w:numPr>
        <w:tabs>
          <w:tab w:val="left" w:pos="873"/>
          <w:tab w:val="left" w:pos="874"/>
        </w:tabs>
        <w:ind w:left="874" w:hanging="721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ДОТ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задач:</w:t>
      </w:r>
    </w:p>
    <w:p w:rsidR="00362B88" w:rsidRDefault="00105A0A">
      <w:pPr>
        <w:pStyle w:val="a4"/>
        <w:numPr>
          <w:ilvl w:val="0"/>
          <w:numId w:val="2"/>
        </w:numPr>
        <w:tabs>
          <w:tab w:val="left" w:pos="873"/>
          <w:tab w:val="left" w:pos="874"/>
        </w:tabs>
        <w:spacing w:line="282" w:lineRule="exact"/>
        <w:ind w:left="874" w:hanging="721"/>
        <w:jc w:val="left"/>
        <w:rPr>
          <w:sz w:val="24"/>
        </w:rPr>
      </w:pPr>
      <w:r>
        <w:rPr>
          <w:sz w:val="24"/>
        </w:rPr>
        <w:lastRenderedPageBreak/>
        <w:t>повышение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362B88" w:rsidRDefault="00105A0A">
      <w:pPr>
        <w:pStyle w:val="a4"/>
        <w:numPr>
          <w:ilvl w:val="0"/>
          <w:numId w:val="2"/>
        </w:numPr>
        <w:tabs>
          <w:tab w:val="left" w:pos="873"/>
          <w:tab w:val="left" w:pos="874"/>
          <w:tab w:val="left" w:pos="2547"/>
          <w:tab w:val="left" w:pos="4146"/>
          <w:tab w:val="left" w:pos="5259"/>
          <w:tab w:val="left" w:pos="7104"/>
          <w:tab w:val="left" w:pos="9583"/>
        </w:tabs>
        <w:spacing w:line="282" w:lineRule="exact"/>
        <w:ind w:left="874" w:hanging="721"/>
        <w:jc w:val="left"/>
        <w:rPr>
          <w:sz w:val="24"/>
        </w:rPr>
      </w:pPr>
      <w:r>
        <w:rPr>
          <w:spacing w:val="-2"/>
          <w:sz w:val="24"/>
        </w:rPr>
        <w:t>создание</w:t>
      </w:r>
      <w:r>
        <w:rPr>
          <w:sz w:val="24"/>
        </w:rPr>
        <w:tab/>
      </w:r>
      <w:r>
        <w:rPr>
          <w:spacing w:val="-2"/>
          <w:sz w:val="24"/>
        </w:rPr>
        <w:t>условий</w:t>
      </w:r>
      <w:r>
        <w:rPr>
          <w:sz w:val="24"/>
        </w:rPr>
        <w:tab/>
      </w:r>
      <w:r>
        <w:rPr>
          <w:spacing w:val="-5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получения</w:t>
      </w:r>
      <w:r>
        <w:rPr>
          <w:sz w:val="24"/>
        </w:rPr>
        <w:tab/>
      </w:r>
      <w:r>
        <w:rPr>
          <w:spacing w:val="-2"/>
          <w:sz w:val="24"/>
        </w:rPr>
        <w:t>дополнительных</w:t>
      </w:r>
      <w:r>
        <w:rPr>
          <w:sz w:val="24"/>
        </w:rPr>
        <w:tab/>
      </w:r>
      <w:r>
        <w:rPr>
          <w:spacing w:val="-2"/>
          <w:sz w:val="24"/>
        </w:rPr>
        <w:t>знаний.</w:t>
      </w:r>
    </w:p>
    <w:p w:rsidR="00362B88" w:rsidRPr="00435A85" w:rsidRDefault="00105A0A" w:rsidP="00435A85">
      <w:pPr>
        <w:tabs>
          <w:tab w:val="left" w:pos="3443"/>
        </w:tabs>
        <w:rPr>
          <w:b/>
          <w:sz w:val="24"/>
          <w:szCs w:val="24"/>
        </w:rPr>
      </w:pPr>
      <w:r w:rsidRPr="00435A85">
        <w:rPr>
          <w:b/>
          <w:sz w:val="24"/>
          <w:szCs w:val="24"/>
        </w:rPr>
        <w:t>Функциональные</w:t>
      </w:r>
      <w:r w:rsidRPr="00435A85">
        <w:rPr>
          <w:b/>
          <w:spacing w:val="-7"/>
          <w:sz w:val="24"/>
          <w:szCs w:val="24"/>
        </w:rPr>
        <w:t xml:space="preserve"> </w:t>
      </w:r>
      <w:r w:rsidRPr="00435A85">
        <w:rPr>
          <w:b/>
          <w:sz w:val="24"/>
          <w:szCs w:val="24"/>
        </w:rPr>
        <w:t>обязанности</w:t>
      </w:r>
      <w:r w:rsidRPr="00435A85">
        <w:rPr>
          <w:b/>
          <w:spacing w:val="-5"/>
          <w:sz w:val="24"/>
          <w:szCs w:val="24"/>
        </w:rPr>
        <w:t xml:space="preserve"> </w:t>
      </w:r>
      <w:r w:rsidRPr="00435A85">
        <w:rPr>
          <w:b/>
          <w:sz w:val="24"/>
          <w:szCs w:val="24"/>
        </w:rPr>
        <w:t>участников</w:t>
      </w:r>
      <w:r w:rsidRPr="00435A85">
        <w:rPr>
          <w:b/>
          <w:spacing w:val="-5"/>
          <w:sz w:val="24"/>
          <w:szCs w:val="24"/>
        </w:rPr>
        <w:t xml:space="preserve"> </w:t>
      </w:r>
      <w:r w:rsidRPr="00435A85">
        <w:rPr>
          <w:b/>
          <w:sz w:val="24"/>
          <w:szCs w:val="24"/>
        </w:rPr>
        <w:t>образовательного</w:t>
      </w:r>
      <w:r w:rsidRPr="00435A85">
        <w:rPr>
          <w:b/>
          <w:spacing w:val="-4"/>
          <w:sz w:val="24"/>
          <w:szCs w:val="24"/>
        </w:rPr>
        <w:t xml:space="preserve"> </w:t>
      </w:r>
      <w:r w:rsidRPr="00435A85">
        <w:rPr>
          <w:b/>
          <w:spacing w:val="-2"/>
          <w:sz w:val="24"/>
          <w:szCs w:val="24"/>
        </w:rPr>
        <w:t>процесса</w:t>
      </w:r>
    </w:p>
    <w:p w:rsidR="00362B88" w:rsidRDefault="00105A0A">
      <w:pPr>
        <w:pStyle w:val="a4"/>
        <w:numPr>
          <w:ilvl w:val="1"/>
          <w:numId w:val="1"/>
        </w:numPr>
        <w:tabs>
          <w:tab w:val="left" w:pos="879"/>
          <w:tab w:val="left" w:pos="880"/>
        </w:tabs>
        <w:rPr>
          <w:sz w:val="24"/>
        </w:rPr>
      </w:pPr>
      <w:r>
        <w:rPr>
          <w:sz w:val="24"/>
        </w:rPr>
        <w:t>Функциональные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ответственного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ДОТ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Учреждении:</w:t>
      </w:r>
    </w:p>
    <w:p w:rsidR="00362B88" w:rsidRDefault="00105A0A">
      <w:pPr>
        <w:pStyle w:val="a4"/>
        <w:numPr>
          <w:ilvl w:val="0"/>
          <w:numId w:val="2"/>
        </w:numPr>
        <w:tabs>
          <w:tab w:val="left" w:pos="879"/>
          <w:tab w:val="left" w:pos="880"/>
          <w:tab w:val="left" w:pos="2388"/>
          <w:tab w:val="left" w:pos="4464"/>
          <w:tab w:val="left" w:pos="5191"/>
          <w:tab w:val="left" w:pos="7194"/>
          <w:tab w:val="left" w:pos="7687"/>
          <w:tab w:val="left" w:pos="9142"/>
        </w:tabs>
        <w:spacing w:before="9" w:line="230" w:lineRule="auto"/>
        <w:ind w:left="159" w:right="118" w:firstLine="0"/>
        <w:jc w:val="left"/>
        <w:rPr>
          <w:sz w:val="24"/>
        </w:rPr>
      </w:pPr>
      <w:r>
        <w:rPr>
          <w:spacing w:val="-2"/>
          <w:sz w:val="24"/>
        </w:rPr>
        <w:t>анализирует</w:t>
      </w:r>
      <w:r>
        <w:rPr>
          <w:sz w:val="24"/>
        </w:rPr>
        <w:tab/>
      </w:r>
      <w:r>
        <w:rPr>
          <w:spacing w:val="-2"/>
          <w:sz w:val="24"/>
        </w:rPr>
        <w:t>востребованность</w:t>
      </w:r>
      <w:r>
        <w:rPr>
          <w:sz w:val="24"/>
        </w:rPr>
        <w:tab/>
      </w:r>
      <w:r>
        <w:rPr>
          <w:spacing w:val="-4"/>
          <w:sz w:val="24"/>
        </w:rPr>
        <w:t>ДОТ</w:t>
      </w:r>
      <w:r>
        <w:rPr>
          <w:sz w:val="24"/>
        </w:rPr>
        <w:tab/>
      </w:r>
      <w:r>
        <w:rPr>
          <w:spacing w:val="-2"/>
          <w:sz w:val="24"/>
        </w:rPr>
        <w:t>воспитанниками,</w:t>
      </w:r>
      <w:r>
        <w:rPr>
          <w:sz w:val="24"/>
        </w:rPr>
        <w:tab/>
      </w:r>
      <w:r>
        <w:rPr>
          <w:spacing w:val="-6"/>
          <w:sz w:val="24"/>
        </w:rPr>
        <w:t>их</w:t>
      </w:r>
      <w:r>
        <w:rPr>
          <w:sz w:val="24"/>
        </w:rPr>
        <w:tab/>
      </w:r>
      <w:r>
        <w:rPr>
          <w:spacing w:val="-2"/>
          <w:sz w:val="24"/>
        </w:rPr>
        <w:t>родителями</w:t>
      </w:r>
      <w:r>
        <w:rPr>
          <w:sz w:val="24"/>
        </w:rPr>
        <w:tab/>
      </w:r>
      <w:r>
        <w:rPr>
          <w:spacing w:val="-2"/>
          <w:sz w:val="24"/>
        </w:rPr>
        <w:t>(законными представителями);</w:t>
      </w:r>
    </w:p>
    <w:p w:rsidR="00362B88" w:rsidRDefault="00105A0A">
      <w:pPr>
        <w:pStyle w:val="a4"/>
        <w:numPr>
          <w:ilvl w:val="0"/>
          <w:numId w:val="2"/>
        </w:numPr>
        <w:tabs>
          <w:tab w:val="left" w:pos="879"/>
          <w:tab w:val="left" w:pos="880"/>
          <w:tab w:val="left" w:pos="2270"/>
          <w:tab w:val="left" w:pos="3241"/>
          <w:tab w:val="left" w:pos="5048"/>
          <w:tab w:val="left" w:pos="6652"/>
          <w:tab w:val="left" w:pos="7766"/>
          <w:tab w:val="left" w:pos="8620"/>
          <w:tab w:val="left" w:pos="10245"/>
        </w:tabs>
        <w:spacing w:before="11" w:line="230" w:lineRule="auto"/>
        <w:ind w:left="159" w:right="119" w:firstLine="0"/>
        <w:jc w:val="left"/>
        <w:rPr>
          <w:sz w:val="24"/>
        </w:rPr>
      </w:pPr>
      <w:r>
        <w:rPr>
          <w:spacing w:val="-2"/>
          <w:sz w:val="24"/>
        </w:rPr>
        <w:t>формирует</w:t>
      </w:r>
      <w:r>
        <w:rPr>
          <w:sz w:val="24"/>
        </w:rPr>
        <w:tab/>
      </w:r>
      <w:r>
        <w:rPr>
          <w:spacing w:val="-2"/>
          <w:sz w:val="24"/>
        </w:rPr>
        <w:t>список</w:t>
      </w:r>
      <w:r>
        <w:rPr>
          <w:sz w:val="24"/>
        </w:rPr>
        <w:tab/>
      </w:r>
      <w:r>
        <w:rPr>
          <w:spacing w:val="-2"/>
          <w:sz w:val="24"/>
        </w:rPr>
        <w:t>воспитанников</w:t>
      </w:r>
      <w:r>
        <w:rPr>
          <w:sz w:val="24"/>
        </w:rPr>
        <w:tab/>
      </w:r>
      <w:r>
        <w:rPr>
          <w:spacing w:val="-2"/>
          <w:sz w:val="24"/>
        </w:rPr>
        <w:t>Учреждения,</w:t>
      </w:r>
      <w:r>
        <w:rPr>
          <w:sz w:val="24"/>
        </w:rPr>
        <w:tab/>
      </w:r>
      <w:r>
        <w:rPr>
          <w:spacing w:val="-2"/>
          <w:sz w:val="24"/>
        </w:rPr>
        <w:t>которые</w:t>
      </w:r>
      <w:r>
        <w:rPr>
          <w:sz w:val="24"/>
        </w:rPr>
        <w:tab/>
      </w:r>
      <w:r>
        <w:rPr>
          <w:spacing w:val="-2"/>
          <w:sz w:val="24"/>
        </w:rPr>
        <w:t>будут</w:t>
      </w:r>
      <w:r>
        <w:rPr>
          <w:sz w:val="24"/>
        </w:rPr>
        <w:tab/>
      </w:r>
      <w:r>
        <w:rPr>
          <w:spacing w:val="-2"/>
          <w:sz w:val="24"/>
        </w:rPr>
        <w:t>использовать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 xml:space="preserve">образовательном процессе ДОТ, 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 детей с ограниченными возможностями здоровья;</w:t>
      </w:r>
    </w:p>
    <w:p w:rsidR="00362B88" w:rsidRDefault="00105A0A">
      <w:pPr>
        <w:pStyle w:val="a4"/>
        <w:numPr>
          <w:ilvl w:val="0"/>
          <w:numId w:val="2"/>
        </w:numPr>
        <w:tabs>
          <w:tab w:val="left" w:pos="879"/>
          <w:tab w:val="left" w:pos="880"/>
        </w:tabs>
        <w:spacing w:before="2" w:line="282" w:lineRule="exact"/>
        <w:ind w:left="880"/>
        <w:jc w:val="left"/>
        <w:rPr>
          <w:sz w:val="24"/>
        </w:rPr>
      </w:pPr>
      <w:r>
        <w:rPr>
          <w:sz w:val="24"/>
        </w:rPr>
        <w:t>формирует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ДОТ;</w:t>
      </w:r>
    </w:p>
    <w:p w:rsidR="00362B88" w:rsidRDefault="00105A0A">
      <w:pPr>
        <w:pStyle w:val="a4"/>
        <w:numPr>
          <w:ilvl w:val="0"/>
          <w:numId w:val="2"/>
        </w:numPr>
        <w:tabs>
          <w:tab w:val="left" w:pos="879"/>
          <w:tab w:val="left" w:pos="880"/>
        </w:tabs>
        <w:spacing w:line="276" w:lineRule="exact"/>
        <w:ind w:left="880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внедрением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ДОТ;</w:t>
      </w:r>
    </w:p>
    <w:p w:rsidR="00362B88" w:rsidRDefault="00105A0A">
      <w:pPr>
        <w:pStyle w:val="a4"/>
        <w:numPr>
          <w:ilvl w:val="0"/>
          <w:numId w:val="2"/>
        </w:numPr>
        <w:tabs>
          <w:tab w:val="left" w:pos="879"/>
          <w:tab w:val="left" w:pos="880"/>
        </w:tabs>
        <w:spacing w:line="282" w:lineRule="exact"/>
        <w:ind w:left="880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подводит</w:t>
      </w:r>
      <w:r>
        <w:rPr>
          <w:spacing w:val="-3"/>
          <w:sz w:val="24"/>
        </w:rPr>
        <w:t xml:space="preserve"> </w:t>
      </w:r>
      <w:r>
        <w:rPr>
          <w:sz w:val="24"/>
        </w:rPr>
        <w:t>итоги</w:t>
      </w:r>
      <w:r>
        <w:rPr>
          <w:spacing w:val="-3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ДОТ.</w:t>
      </w:r>
    </w:p>
    <w:p w:rsidR="00362B88" w:rsidRDefault="00105A0A">
      <w:pPr>
        <w:pStyle w:val="1"/>
        <w:numPr>
          <w:ilvl w:val="0"/>
          <w:numId w:val="1"/>
        </w:numPr>
        <w:tabs>
          <w:tab w:val="left" w:pos="400"/>
        </w:tabs>
        <w:spacing w:line="275" w:lineRule="exact"/>
        <w:jc w:val="both"/>
      </w:pPr>
      <w:r>
        <w:t>Обязанности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rPr>
          <w:spacing w:val="-2"/>
        </w:rPr>
        <w:t>сторон</w:t>
      </w:r>
    </w:p>
    <w:p w:rsidR="00362B88" w:rsidRDefault="00105A0A">
      <w:pPr>
        <w:pStyle w:val="a4"/>
        <w:numPr>
          <w:ilvl w:val="1"/>
          <w:numId w:val="1"/>
        </w:numPr>
        <w:tabs>
          <w:tab w:val="left" w:pos="880"/>
        </w:tabs>
        <w:spacing w:line="275" w:lineRule="exact"/>
        <w:jc w:val="both"/>
        <w:rPr>
          <w:sz w:val="24"/>
        </w:rPr>
      </w:pPr>
      <w:r>
        <w:rPr>
          <w:spacing w:val="-2"/>
          <w:sz w:val="24"/>
        </w:rPr>
        <w:t>Учреждение:</w:t>
      </w:r>
    </w:p>
    <w:p w:rsidR="00362B88" w:rsidRDefault="00105A0A">
      <w:pPr>
        <w:pStyle w:val="a4"/>
        <w:numPr>
          <w:ilvl w:val="0"/>
          <w:numId w:val="2"/>
        </w:numPr>
        <w:tabs>
          <w:tab w:val="left" w:pos="879"/>
          <w:tab w:val="left" w:pos="880"/>
        </w:tabs>
        <w:spacing w:before="4" w:line="235" w:lineRule="auto"/>
        <w:ind w:right="117" w:firstLine="0"/>
        <w:rPr>
          <w:sz w:val="24"/>
        </w:rPr>
      </w:pPr>
      <w:r>
        <w:rPr>
          <w:sz w:val="24"/>
        </w:rPr>
        <w:t>обеспечивает доступ родителей (законных представителей) воспитанников, педагогических работников к учебно-методическому комплексу, позволяющему обеспечить освоение образовательной программы с использованием ДОТ;</w:t>
      </w:r>
    </w:p>
    <w:p w:rsidR="00362B88" w:rsidRDefault="00105A0A">
      <w:pPr>
        <w:pStyle w:val="a4"/>
        <w:numPr>
          <w:ilvl w:val="0"/>
          <w:numId w:val="2"/>
        </w:numPr>
        <w:tabs>
          <w:tab w:val="left" w:pos="879"/>
          <w:tab w:val="left" w:pos="880"/>
        </w:tabs>
        <w:spacing w:before="10" w:line="230" w:lineRule="auto"/>
        <w:ind w:right="120" w:firstLine="0"/>
        <w:rPr>
          <w:sz w:val="24"/>
        </w:rPr>
      </w:pPr>
      <w:r>
        <w:rPr>
          <w:sz w:val="24"/>
        </w:rPr>
        <w:t>устанавливает порядок и формы доступа к используемым Учреждением информационным ресурсам при реализации образовательных программ с использованием ЭО и ДОТ;</w:t>
      </w:r>
    </w:p>
    <w:p w:rsidR="00362B88" w:rsidRDefault="00105A0A">
      <w:pPr>
        <w:pStyle w:val="a4"/>
        <w:numPr>
          <w:ilvl w:val="0"/>
          <w:numId w:val="2"/>
        </w:numPr>
        <w:tabs>
          <w:tab w:val="left" w:pos="879"/>
          <w:tab w:val="left" w:pos="880"/>
        </w:tabs>
        <w:spacing w:before="11" w:line="230" w:lineRule="auto"/>
        <w:ind w:right="119" w:firstLine="0"/>
        <w:rPr>
          <w:sz w:val="24"/>
        </w:rPr>
      </w:pPr>
      <w:r>
        <w:rPr>
          <w:sz w:val="24"/>
        </w:rPr>
        <w:t>организует повышение квалификации руководящих, педагогических работников для обеспечения использования ЭО и ДОТ при реализации образовательных программ.</w:t>
      </w:r>
    </w:p>
    <w:p w:rsidR="00362B88" w:rsidRDefault="00105A0A">
      <w:pPr>
        <w:pStyle w:val="a4"/>
        <w:numPr>
          <w:ilvl w:val="1"/>
          <w:numId w:val="1"/>
        </w:numPr>
        <w:tabs>
          <w:tab w:val="left" w:pos="521"/>
        </w:tabs>
        <w:ind w:left="521" w:hanging="361"/>
        <w:rPr>
          <w:sz w:val="24"/>
        </w:rPr>
      </w:pPr>
      <w:r>
        <w:rPr>
          <w:sz w:val="24"/>
        </w:rPr>
        <w:t>Родители</w:t>
      </w:r>
      <w:r>
        <w:rPr>
          <w:spacing w:val="-7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воспитанников:</w:t>
      </w:r>
    </w:p>
    <w:p w:rsidR="00362B88" w:rsidRDefault="00105A0A">
      <w:pPr>
        <w:pStyle w:val="a4"/>
        <w:numPr>
          <w:ilvl w:val="0"/>
          <w:numId w:val="2"/>
        </w:numPr>
        <w:tabs>
          <w:tab w:val="left" w:pos="879"/>
          <w:tab w:val="left" w:pos="880"/>
        </w:tabs>
        <w:spacing w:line="282" w:lineRule="exact"/>
        <w:ind w:left="880"/>
        <w:jc w:val="left"/>
        <w:rPr>
          <w:sz w:val="24"/>
        </w:rPr>
      </w:pPr>
      <w:r>
        <w:rPr>
          <w:sz w:val="24"/>
        </w:rPr>
        <w:t>регистрируются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сайте;</w:t>
      </w:r>
    </w:p>
    <w:p w:rsidR="00362B88" w:rsidRDefault="00105A0A">
      <w:pPr>
        <w:pStyle w:val="a4"/>
        <w:numPr>
          <w:ilvl w:val="0"/>
          <w:numId w:val="2"/>
        </w:numPr>
        <w:tabs>
          <w:tab w:val="left" w:pos="879"/>
          <w:tab w:val="left" w:pos="880"/>
        </w:tabs>
        <w:spacing w:line="282" w:lineRule="exact"/>
        <w:ind w:left="880"/>
        <w:jc w:val="left"/>
        <w:rPr>
          <w:sz w:val="24"/>
        </w:rPr>
      </w:pPr>
      <w:r>
        <w:rPr>
          <w:sz w:val="24"/>
        </w:rPr>
        <w:t>выполняют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размещенные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сети.</w:t>
      </w:r>
    </w:p>
    <w:p w:rsidR="00362B88" w:rsidRDefault="00105A0A">
      <w:pPr>
        <w:pStyle w:val="a4"/>
        <w:numPr>
          <w:ilvl w:val="1"/>
          <w:numId w:val="1"/>
        </w:numPr>
        <w:tabs>
          <w:tab w:val="left" w:pos="879"/>
          <w:tab w:val="left" w:pos="880"/>
        </w:tabs>
        <w:rPr>
          <w:sz w:val="24"/>
        </w:rPr>
      </w:pP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воспитанников:</w:t>
      </w:r>
    </w:p>
    <w:p w:rsidR="00362B88" w:rsidRDefault="00105A0A">
      <w:pPr>
        <w:pStyle w:val="a4"/>
        <w:numPr>
          <w:ilvl w:val="0"/>
          <w:numId w:val="2"/>
        </w:numPr>
        <w:tabs>
          <w:tab w:val="left" w:pos="879"/>
          <w:tab w:val="left" w:pos="880"/>
        </w:tabs>
        <w:spacing w:line="282" w:lineRule="exact"/>
        <w:ind w:left="880"/>
        <w:jc w:val="left"/>
        <w:rPr>
          <w:sz w:val="24"/>
        </w:rPr>
      </w:pPr>
      <w:r>
        <w:rPr>
          <w:sz w:val="24"/>
        </w:rPr>
        <w:t>защищают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ребенка;</w:t>
      </w:r>
    </w:p>
    <w:p w:rsidR="00362B88" w:rsidRDefault="00105A0A">
      <w:pPr>
        <w:pStyle w:val="a4"/>
        <w:numPr>
          <w:ilvl w:val="0"/>
          <w:numId w:val="2"/>
        </w:numPr>
        <w:tabs>
          <w:tab w:val="left" w:pos="879"/>
          <w:tab w:val="left" w:pos="880"/>
        </w:tabs>
        <w:spacing w:line="276" w:lineRule="exact"/>
        <w:ind w:left="880"/>
        <w:jc w:val="left"/>
        <w:rPr>
          <w:sz w:val="24"/>
        </w:rPr>
      </w:pPr>
      <w:r>
        <w:rPr>
          <w:sz w:val="24"/>
        </w:rPr>
        <w:t>обращаются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:rsidR="00362B88" w:rsidRDefault="00105A0A">
      <w:pPr>
        <w:pStyle w:val="a4"/>
        <w:numPr>
          <w:ilvl w:val="0"/>
          <w:numId w:val="2"/>
        </w:numPr>
        <w:tabs>
          <w:tab w:val="left" w:pos="879"/>
          <w:tab w:val="left" w:pos="880"/>
        </w:tabs>
        <w:spacing w:line="282" w:lineRule="exact"/>
        <w:ind w:left="880"/>
        <w:jc w:val="left"/>
        <w:rPr>
          <w:sz w:val="24"/>
        </w:rPr>
      </w:pPr>
      <w:r>
        <w:rPr>
          <w:sz w:val="24"/>
        </w:rPr>
        <w:t>поддерживают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образованию.</w:t>
      </w:r>
    </w:p>
    <w:p w:rsidR="00362B88" w:rsidRDefault="00105A0A">
      <w:pPr>
        <w:pStyle w:val="1"/>
        <w:numPr>
          <w:ilvl w:val="0"/>
          <w:numId w:val="1"/>
        </w:numPr>
        <w:tabs>
          <w:tab w:val="left" w:pos="400"/>
        </w:tabs>
      </w:pPr>
      <w:r>
        <w:t>Порядок</w:t>
      </w:r>
      <w:r>
        <w:rPr>
          <w:spacing w:val="-6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Положения.</w:t>
      </w:r>
      <w:r>
        <w:rPr>
          <w:spacing w:val="-6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rPr>
          <w:spacing w:val="-2"/>
        </w:rPr>
        <w:t>действия</w:t>
      </w:r>
    </w:p>
    <w:p w:rsidR="00362B88" w:rsidRDefault="00105A0A">
      <w:pPr>
        <w:pStyle w:val="a4"/>
        <w:numPr>
          <w:ilvl w:val="1"/>
          <w:numId w:val="1"/>
        </w:numPr>
        <w:tabs>
          <w:tab w:val="left" w:pos="681"/>
        </w:tabs>
        <w:ind w:left="160" w:right="118" w:firstLine="0"/>
        <w:jc w:val="both"/>
        <w:rPr>
          <w:sz w:val="24"/>
        </w:rPr>
      </w:pPr>
      <w:r>
        <w:rPr>
          <w:sz w:val="24"/>
        </w:rPr>
        <w:t xml:space="preserve">Настоящее Положение принимается педагогическим советом и утверждается приказом </w:t>
      </w:r>
      <w:r w:rsidR="00435A85">
        <w:rPr>
          <w:sz w:val="24"/>
        </w:rPr>
        <w:t>директора</w:t>
      </w:r>
      <w:r>
        <w:rPr>
          <w:sz w:val="24"/>
        </w:rPr>
        <w:t xml:space="preserve"> учреждением. Срок данного Положения не ограничен. Данное Положение действует до принятия нового.</w:t>
      </w:r>
    </w:p>
    <w:p w:rsidR="00362B88" w:rsidRDefault="00105A0A">
      <w:pPr>
        <w:pStyle w:val="a4"/>
        <w:numPr>
          <w:ilvl w:val="1"/>
          <w:numId w:val="1"/>
        </w:numPr>
        <w:tabs>
          <w:tab w:val="left" w:pos="584"/>
        </w:tabs>
        <w:spacing w:before="1"/>
        <w:ind w:left="160" w:right="117" w:firstLine="0"/>
        <w:jc w:val="both"/>
        <w:rPr>
          <w:sz w:val="24"/>
        </w:rPr>
      </w:pPr>
      <w:r>
        <w:rPr>
          <w:sz w:val="24"/>
        </w:rPr>
        <w:t>В Положение могут быть внесены изменения и/или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дополнения.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 решению педагогического совета </w:t>
      </w:r>
      <w:r w:rsidR="00435A85">
        <w:rPr>
          <w:sz w:val="24"/>
        </w:rPr>
        <w:t>директор</w:t>
      </w:r>
      <w:r>
        <w:rPr>
          <w:sz w:val="24"/>
        </w:rPr>
        <w:t xml:space="preserve"> Учреждением издает приказ о внесении изменений и/или дополнений в </w:t>
      </w:r>
      <w:r>
        <w:rPr>
          <w:spacing w:val="-2"/>
          <w:sz w:val="24"/>
        </w:rPr>
        <w:t>Положение.</w:t>
      </w:r>
    </w:p>
    <w:sectPr w:rsidR="00362B88" w:rsidSect="0048410C">
      <w:pgSz w:w="11910" w:h="16840"/>
      <w:pgMar w:top="426" w:right="4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altName w:val="Garamond"/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8544B"/>
    <w:multiLevelType w:val="hybridMultilevel"/>
    <w:tmpl w:val="1298BE30"/>
    <w:lvl w:ilvl="0" w:tplc="D04ED47A">
      <w:numFmt w:val="bullet"/>
      <w:lvlText w:val="-"/>
      <w:lvlJc w:val="left"/>
      <w:pPr>
        <w:ind w:left="160" w:hanging="720"/>
      </w:pPr>
      <w:rPr>
        <w:rFonts w:ascii="Garamond" w:eastAsia="Garamond" w:hAnsi="Garamond" w:cs="Garamond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C5CF054">
      <w:numFmt w:val="bullet"/>
      <w:lvlText w:val="•"/>
      <w:lvlJc w:val="left"/>
      <w:pPr>
        <w:ind w:left="1192" w:hanging="720"/>
      </w:pPr>
      <w:rPr>
        <w:rFonts w:hint="default"/>
        <w:lang w:val="ru-RU" w:eastAsia="en-US" w:bidi="ar-SA"/>
      </w:rPr>
    </w:lvl>
    <w:lvl w:ilvl="2" w:tplc="8D3EFA3A">
      <w:numFmt w:val="bullet"/>
      <w:lvlText w:val="•"/>
      <w:lvlJc w:val="left"/>
      <w:pPr>
        <w:ind w:left="2224" w:hanging="720"/>
      </w:pPr>
      <w:rPr>
        <w:rFonts w:hint="default"/>
        <w:lang w:val="ru-RU" w:eastAsia="en-US" w:bidi="ar-SA"/>
      </w:rPr>
    </w:lvl>
    <w:lvl w:ilvl="3" w:tplc="088AF81E">
      <w:numFmt w:val="bullet"/>
      <w:lvlText w:val="•"/>
      <w:lvlJc w:val="left"/>
      <w:pPr>
        <w:ind w:left="3256" w:hanging="720"/>
      </w:pPr>
      <w:rPr>
        <w:rFonts w:hint="default"/>
        <w:lang w:val="ru-RU" w:eastAsia="en-US" w:bidi="ar-SA"/>
      </w:rPr>
    </w:lvl>
    <w:lvl w:ilvl="4" w:tplc="5C0E064C">
      <w:numFmt w:val="bullet"/>
      <w:lvlText w:val="•"/>
      <w:lvlJc w:val="left"/>
      <w:pPr>
        <w:ind w:left="4288" w:hanging="720"/>
      </w:pPr>
      <w:rPr>
        <w:rFonts w:hint="default"/>
        <w:lang w:val="ru-RU" w:eastAsia="en-US" w:bidi="ar-SA"/>
      </w:rPr>
    </w:lvl>
    <w:lvl w:ilvl="5" w:tplc="E272C8A8">
      <w:numFmt w:val="bullet"/>
      <w:lvlText w:val="•"/>
      <w:lvlJc w:val="left"/>
      <w:pPr>
        <w:ind w:left="5320" w:hanging="720"/>
      </w:pPr>
      <w:rPr>
        <w:rFonts w:hint="default"/>
        <w:lang w:val="ru-RU" w:eastAsia="en-US" w:bidi="ar-SA"/>
      </w:rPr>
    </w:lvl>
    <w:lvl w:ilvl="6" w:tplc="89D64438">
      <w:numFmt w:val="bullet"/>
      <w:lvlText w:val="•"/>
      <w:lvlJc w:val="left"/>
      <w:pPr>
        <w:ind w:left="6352" w:hanging="720"/>
      </w:pPr>
      <w:rPr>
        <w:rFonts w:hint="default"/>
        <w:lang w:val="ru-RU" w:eastAsia="en-US" w:bidi="ar-SA"/>
      </w:rPr>
    </w:lvl>
    <w:lvl w:ilvl="7" w:tplc="A8962090">
      <w:numFmt w:val="bullet"/>
      <w:lvlText w:val="•"/>
      <w:lvlJc w:val="left"/>
      <w:pPr>
        <w:ind w:left="7384" w:hanging="720"/>
      </w:pPr>
      <w:rPr>
        <w:rFonts w:hint="default"/>
        <w:lang w:val="ru-RU" w:eastAsia="en-US" w:bidi="ar-SA"/>
      </w:rPr>
    </w:lvl>
    <w:lvl w:ilvl="8" w:tplc="90020096">
      <w:numFmt w:val="bullet"/>
      <w:lvlText w:val="•"/>
      <w:lvlJc w:val="left"/>
      <w:pPr>
        <w:ind w:left="8416" w:hanging="720"/>
      </w:pPr>
      <w:rPr>
        <w:rFonts w:hint="default"/>
        <w:lang w:val="ru-RU" w:eastAsia="en-US" w:bidi="ar-SA"/>
      </w:rPr>
    </w:lvl>
  </w:abstractNum>
  <w:abstractNum w:abstractNumId="1">
    <w:nsid w:val="33E800D4"/>
    <w:multiLevelType w:val="multilevel"/>
    <w:tmpl w:val="734CA22E"/>
    <w:lvl w:ilvl="0">
      <w:start w:val="3"/>
      <w:numFmt w:val="decimal"/>
      <w:lvlText w:val="%1."/>
      <w:lvlJc w:val="left"/>
      <w:pPr>
        <w:ind w:left="40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80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8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8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8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0" w:hanging="720"/>
      </w:pPr>
      <w:rPr>
        <w:rFonts w:hint="default"/>
        <w:lang w:val="ru-RU" w:eastAsia="en-US" w:bidi="ar-SA"/>
      </w:rPr>
    </w:lvl>
  </w:abstractNum>
  <w:abstractNum w:abstractNumId="2">
    <w:nsid w:val="45E93693"/>
    <w:multiLevelType w:val="multilevel"/>
    <w:tmpl w:val="459A911A"/>
    <w:lvl w:ilvl="0">
      <w:start w:val="1"/>
      <w:numFmt w:val="decimal"/>
      <w:lvlText w:val="%1."/>
      <w:lvlJc w:val="left"/>
      <w:pPr>
        <w:ind w:left="39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20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40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0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0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0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0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0" w:hanging="504"/>
      </w:pPr>
      <w:rPr>
        <w:rFonts w:hint="default"/>
        <w:lang w:val="ru-RU" w:eastAsia="en-US" w:bidi="ar-SA"/>
      </w:rPr>
    </w:lvl>
  </w:abstractNum>
  <w:abstractNum w:abstractNumId="3">
    <w:nsid w:val="625344D0"/>
    <w:multiLevelType w:val="hybridMultilevel"/>
    <w:tmpl w:val="49780A36"/>
    <w:lvl w:ilvl="0" w:tplc="1BF4C3FC">
      <w:numFmt w:val="bullet"/>
      <w:lvlText w:val="-"/>
      <w:lvlJc w:val="left"/>
      <w:pPr>
        <w:ind w:left="154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C60E134">
      <w:numFmt w:val="bullet"/>
      <w:lvlText w:val="•"/>
      <w:lvlJc w:val="left"/>
      <w:pPr>
        <w:ind w:left="1192" w:hanging="444"/>
      </w:pPr>
      <w:rPr>
        <w:rFonts w:hint="default"/>
        <w:lang w:val="ru-RU" w:eastAsia="en-US" w:bidi="ar-SA"/>
      </w:rPr>
    </w:lvl>
    <w:lvl w:ilvl="2" w:tplc="3CF88160">
      <w:numFmt w:val="bullet"/>
      <w:lvlText w:val="•"/>
      <w:lvlJc w:val="left"/>
      <w:pPr>
        <w:ind w:left="2224" w:hanging="444"/>
      </w:pPr>
      <w:rPr>
        <w:rFonts w:hint="default"/>
        <w:lang w:val="ru-RU" w:eastAsia="en-US" w:bidi="ar-SA"/>
      </w:rPr>
    </w:lvl>
    <w:lvl w:ilvl="3" w:tplc="A3A0B876">
      <w:numFmt w:val="bullet"/>
      <w:lvlText w:val="•"/>
      <w:lvlJc w:val="left"/>
      <w:pPr>
        <w:ind w:left="3256" w:hanging="444"/>
      </w:pPr>
      <w:rPr>
        <w:rFonts w:hint="default"/>
        <w:lang w:val="ru-RU" w:eastAsia="en-US" w:bidi="ar-SA"/>
      </w:rPr>
    </w:lvl>
    <w:lvl w:ilvl="4" w:tplc="29E246F2">
      <w:numFmt w:val="bullet"/>
      <w:lvlText w:val="•"/>
      <w:lvlJc w:val="left"/>
      <w:pPr>
        <w:ind w:left="4288" w:hanging="444"/>
      </w:pPr>
      <w:rPr>
        <w:rFonts w:hint="default"/>
        <w:lang w:val="ru-RU" w:eastAsia="en-US" w:bidi="ar-SA"/>
      </w:rPr>
    </w:lvl>
    <w:lvl w:ilvl="5" w:tplc="3F563758">
      <w:numFmt w:val="bullet"/>
      <w:lvlText w:val="•"/>
      <w:lvlJc w:val="left"/>
      <w:pPr>
        <w:ind w:left="5320" w:hanging="444"/>
      </w:pPr>
      <w:rPr>
        <w:rFonts w:hint="default"/>
        <w:lang w:val="ru-RU" w:eastAsia="en-US" w:bidi="ar-SA"/>
      </w:rPr>
    </w:lvl>
    <w:lvl w:ilvl="6" w:tplc="AAC862E8">
      <w:numFmt w:val="bullet"/>
      <w:lvlText w:val="•"/>
      <w:lvlJc w:val="left"/>
      <w:pPr>
        <w:ind w:left="6352" w:hanging="444"/>
      </w:pPr>
      <w:rPr>
        <w:rFonts w:hint="default"/>
        <w:lang w:val="ru-RU" w:eastAsia="en-US" w:bidi="ar-SA"/>
      </w:rPr>
    </w:lvl>
    <w:lvl w:ilvl="7" w:tplc="ECECA47C">
      <w:numFmt w:val="bullet"/>
      <w:lvlText w:val="•"/>
      <w:lvlJc w:val="left"/>
      <w:pPr>
        <w:ind w:left="7384" w:hanging="444"/>
      </w:pPr>
      <w:rPr>
        <w:rFonts w:hint="default"/>
        <w:lang w:val="ru-RU" w:eastAsia="en-US" w:bidi="ar-SA"/>
      </w:rPr>
    </w:lvl>
    <w:lvl w:ilvl="8" w:tplc="DC16D8FA">
      <w:numFmt w:val="bullet"/>
      <w:lvlText w:val="•"/>
      <w:lvlJc w:val="left"/>
      <w:pPr>
        <w:ind w:left="8416" w:hanging="444"/>
      </w:pPr>
      <w:rPr>
        <w:rFonts w:hint="default"/>
        <w:lang w:val="ru-RU" w:eastAsia="en-US" w:bidi="ar-SA"/>
      </w:rPr>
    </w:lvl>
  </w:abstractNum>
  <w:abstractNum w:abstractNumId="4">
    <w:nsid w:val="6F142916"/>
    <w:multiLevelType w:val="multilevel"/>
    <w:tmpl w:val="28C459A8"/>
    <w:lvl w:ilvl="0">
      <w:start w:val="2"/>
      <w:numFmt w:val="decimal"/>
      <w:lvlText w:val="%1"/>
      <w:lvlJc w:val="left"/>
      <w:pPr>
        <w:ind w:left="154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4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6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2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42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62B88"/>
    <w:rsid w:val="00105A0A"/>
    <w:rsid w:val="0018489B"/>
    <w:rsid w:val="0022719D"/>
    <w:rsid w:val="00362B88"/>
    <w:rsid w:val="00435A85"/>
    <w:rsid w:val="0048410C"/>
    <w:rsid w:val="004D6E5A"/>
    <w:rsid w:val="005E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0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80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0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80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%23/document/99/436767209/XA00LUO2M6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ip.1obraz.ru/%23/document/99/436767209/XA00LUO2M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%23/document/99/436767209/XA00LUO2M6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ip.1obraz.ru/%23/document/99/43676720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%23/document/99/43676720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5</cp:revision>
  <dcterms:created xsi:type="dcterms:W3CDTF">2021-12-23T02:58:00Z</dcterms:created>
  <dcterms:modified xsi:type="dcterms:W3CDTF">2022-02-04T02:09:00Z</dcterms:modified>
</cp:coreProperties>
</file>