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10" w:rsidRPr="000D54B9" w:rsidRDefault="00597FD7" w:rsidP="004719D5">
      <w:pPr>
        <w:spacing w:after="66"/>
        <w:ind w:left="0" w:firstLine="0"/>
        <w:jc w:val="center"/>
        <w:rPr>
          <w:lang w:val="ru-RU"/>
        </w:rPr>
      </w:pPr>
      <w:r w:rsidRPr="000D54B9">
        <w:rPr>
          <w:b/>
          <w:sz w:val="24"/>
          <w:lang w:val="ru-RU"/>
        </w:rPr>
        <w:t xml:space="preserve"> </w:t>
      </w:r>
    </w:p>
    <w:p w:rsidR="000D54B9" w:rsidRPr="004719D5" w:rsidRDefault="00BE4373" w:rsidP="004719D5">
      <w:pPr>
        <w:spacing w:after="0" w:line="240" w:lineRule="auto"/>
        <w:ind w:left="0"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Муниципальное автономное</w:t>
      </w:r>
      <w:r w:rsidR="000D54B9" w:rsidRPr="004719D5">
        <w:rPr>
          <w:sz w:val="24"/>
          <w:szCs w:val="24"/>
          <w:lang w:val="ru-RU" w:eastAsia="ru-RU"/>
        </w:rPr>
        <w:t xml:space="preserve"> образовательное учреждение </w:t>
      </w:r>
    </w:p>
    <w:p w:rsidR="000D54B9" w:rsidRPr="004719D5" w:rsidRDefault="004719D5" w:rsidP="004719D5">
      <w:pPr>
        <w:spacing w:after="0" w:line="240" w:lineRule="auto"/>
        <w:ind w:left="0" w:firstLine="0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</w:t>
      </w:r>
      <w:r w:rsidR="000D54B9" w:rsidRPr="004719D5">
        <w:rPr>
          <w:sz w:val="24"/>
          <w:szCs w:val="24"/>
          <w:lang w:val="ru-RU" w:eastAsia="ru-RU"/>
        </w:rPr>
        <w:t>етски</w:t>
      </w:r>
      <w:r w:rsidR="00BE4373">
        <w:rPr>
          <w:sz w:val="24"/>
          <w:szCs w:val="24"/>
          <w:lang w:val="ru-RU" w:eastAsia="ru-RU"/>
        </w:rPr>
        <w:t>й сад «Теремок</w:t>
      </w:r>
      <w:r>
        <w:rPr>
          <w:sz w:val="24"/>
          <w:szCs w:val="24"/>
          <w:lang w:val="ru-RU" w:eastAsia="ru-RU"/>
        </w:rPr>
        <w:t>» г</w:t>
      </w:r>
      <w:proofErr w:type="gramStart"/>
      <w:r>
        <w:rPr>
          <w:sz w:val="24"/>
          <w:szCs w:val="24"/>
          <w:lang w:val="ru-RU" w:eastAsia="ru-RU"/>
        </w:rPr>
        <w:t>.А</w:t>
      </w:r>
      <w:proofErr w:type="gramEnd"/>
      <w:r>
        <w:rPr>
          <w:sz w:val="24"/>
          <w:szCs w:val="24"/>
          <w:lang w:val="ru-RU" w:eastAsia="ru-RU"/>
        </w:rPr>
        <w:t xml:space="preserve">к-Довурак </w:t>
      </w:r>
    </w:p>
    <w:tbl>
      <w:tblPr>
        <w:tblpPr w:leftFromText="180" w:rightFromText="180" w:vertAnchor="text" w:horzAnchor="margin" w:tblpXSpec="center" w:tblpY="613"/>
        <w:tblOverlap w:val="never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7"/>
        <w:gridCol w:w="4536"/>
      </w:tblGrid>
      <w:tr w:rsidR="00E86C3A" w:rsidRPr="0006477F" w:rsidTr="00E86C3A">
        <w:trPr>
          <w:trHeight w:val="2108"/>
        </w:trPr>
        <w:tc>
          <w:tcPr>
            <w:tcW w:w="5387" w:type="dxa"/>
          </w:tcPr>
          <w:p w:rsidR="00E86C3A" w:rsidRPr="004719D5" w:rsidRDefault="00E86C3A" w:rsidP="004719D5">
            <w:pPr>
              <w:pStyle w:val="TableParagraph"/>
              <w:spacing w:before="176"/>
              <w:ind w:left="0" w:right="0"/>
              <w:jc w:val="left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>Принято:</w:t>
            </w:r>
          </w:p>
          <w:p w:rsidR="004719D5" w:rsidRPr="004719D5" w:rsidRDefault="00E86C3A" w:rsidP="004719D5">
            <w:pPr>
              <w:pStyle w:val="TableParagraph"/>
              <w:ind w:left="0" w:right="394"/>
              <w:jc w:val="left"/>
              <w:rPr>
                <w:spacing w:val="-5"/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>на</w:t>
            </w:r>
            <w:r w:rsidRPr="004719D5">
              <w:rPr>
                <w:spacing w:val="-6"/>
                <w:sz w:val="24"/>
                <w:szCs w:val="24"/>
              </w:rPr>
              <w:t xml:space="preserve"> </w:t>
            </w:r>
            <w:r w:rsidRPr="004719D5">
              <w:rPr>
                <w:sz w:val="24"/>
                <w:szCs w:val="24"/>
              </w:rPr>
              <w:t>заседании</w:t>
            </w:r>
            <w:r w:rsidRPr="004719D5">
              <w:rPr>
                <w:spacing w:val="-5"/>
                <w:sz w:val="24"/>
                <w:szCs w:val="24"/>
              </w:rPr>
              <w:t xml:space="preserve"> </w:t>
            </w:r>
          </w:p>
          <w:p w:rsidR="00E86C3A" w:rsidRPr="004719D5" w:rsidRDefault="00E86C3A" w:rsidP="004719D5">
            <w:pPr>
              <w:pStyle w:val="TableParagraph"/>
              <w:ind w:left="0" w:right="394"/>
              <w:jc w:val="left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>Педагогического</w:t>
            </w:r>
            <w:r w:rsidRPr="004719D5">
              <w:rPr>
                <w:spacing w:val="-4"/>
                <w:sz w:val="24"/>
                <w:szCs w:val="24"/>
              </w:rPr>
              <w:t xml:space="preserve"> </w:t>
            </w:r>
            <w:r w:rsidRPr="004719D5">
              <w:rPr>
                <w:sz w:val="24"/>
                <w:szCs w:val="24"/>
              </w:rPr>
              <w:t xml:space="preserve">совета </w:t>
            </w:r>
            <w:r w:rsidR="004719D5" w:rsidRPr="004719D5">
              <w:rPr>
                <w:sz w:val="24"/>
                <w:szCs w:val="24"/>
              </w:rPr>
              <w:t xml:space="preserve">                                                                </w:t>
            </w:r>
          </w:p>
          <w:p w:rsidR="004719D5" w:rsidRPr="004719D5" w:rsidRDefault="00E86C3A" w:rsidP="004719D5">
            <w:pPr>
              <w:pStyle w:val="TableParagraph"/>
              <w:ind w:left="0" w:right="394"/>
              <w:jc w:val="left"/>
              <w:rPr>
                <w:sz w:val="24"/>
                <w:szCs w:val="24"/>
              </w:rPr>
            </w:pPr>
            <w:r w:rsidRPr="004719D5">
              <w:rPr>
                <w:spacing w:val="-57"/>
                <w:sz w:val="24"/>
                <w:szCs w:val="24"/>
              </w:rPr>
              <w:t xml:space="preserve"> </w:t>
            </w:r>
            <w:r w:rsidRPr="004719D5">
              <w:rPr>
                <w:sz w:val="24"/>
                <w:szCs w:val="24"/>
              </w:rPr>
              <w:t>«</w:t>
            </w:r>
            <w:r w:rsidR="00BE4373">
              <w:rPr>
                <w:sz w:val="24"/>
                <w:szCs w:val="24"/>
              </w:rPr>
              <w:t>28</w:t>
            </w:r>
            <w:r w:rsidRPr="004719D5">
              <w:rPr>
                <w:sz w:val="24"/>
                <w:szCs w:val="24"/>
              </w:rPr>
              <w:t>»</w:t>
            </w:r>
            <w:r w:rsidRPr="004719D5">
              <w:rPr>
                <w:spacing w:val="-7"/>
                <w:sz w:val="24"/>
                <w:szCs w:val="24"/>
              </w:rPr>
              <w:t xml:space="preserve"> </w:t>
            </w:r>
            <w:r w:rsidR="00BE4373">
              <w:rPr>
                <w:sz w:val="24"/>
                <w:szCs w:val="24"/>
              </w:rPr>
              <w:t xml:space="preserve"> « 08</w:t>
            </w:r>
            <w:r w:rsidR="004719D5" w:rsidRPr="004719D5">
              <w:rPr>
                <w:sz w:val="24"/>
                <w:szCs w:val="24"/>
              </w:rPr>
              <w:t>»</w:t>
            </w:r>
            <w:r w:rsidRPr="004719D5">
              <w:rPr>
                <w:spacing w:val="-1"/>
                <w:sz w:val="24"/>
                <w:szCs w:val="24"/>
              </w:rPr>
              <w:t xml:space="preserve"> </w:t>
            </w:r>
            <w:r w:rsidRPr="004719D5">
              <w:rPr>
                <w:sz w:val="24"/>
                <w:szCs w:val="24"/>
              </w:rPr>
              <w:t xml:space="preserve">2023г. </w:t>
            </w:r>
          </w:p>
          <w:p w:rsidR="00E86C3A" w:rsidRPr="004719D5" w:rsidRDefault="00E86C3A" w:rsidP="004719D5">
            <w:pPr>
              <w:pStyle w:val="TableParagraph"/>
              <w:ind w:left="0" w:right="394"/>
              <w:jc w:val="left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>Протокол №</w:t>
            </w:r>
            <w:r w:rsidR="00BE437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86C3A" w:rsidRPr="004719D5" w:rsidRDefault="004719D5" w:rsidP="004719D5">
            <w:pPr>
              <w:pStyle w:val="TableParagraph"/>
              <w:spacing w:before="176"/>
              <w:ind w:left="0" w:right="0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>Утверждаю</w:t>
            </w:r>
          </w:p>
          <w:p w:rsidR="004719D5" w:rsidRPr="004719D5" w:rsidRDefault="004719D5" w:rsidP="004719D5">
            <w:pPr>
              <w:pStyle w:val="TableParagraph"/>
              <w:tabs>
                <w:tab w:val="left" w:pos="1842"/>
              </w:tabs>
              <w:ind w:left="0" w:right="0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Заведующая </w:t>
            </w:r>
          </w:p>
          <w:p w:rsidR="00E86C3A" w:rsidRPr="004719D5" w:rsidRDefault="004719D5" w:rsidP="004719D5">
            <w:pPr>
              <w:pStyle w:val="TableParagraph"/>
              <w:tabs>
                <w:tab w:val="left" w:pos="1842"/>
              </w:tabs>
              <w:ind w:left="0" w:right="0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   </w:t>
            </w:r>
            <w:r w:rsidR="00BE4373">
              <w:rPr>
                <w:sz w:val="24"/>
                <w:szCs w:val="24"/>
              </w:rPr>
              <w:t xml:space="preserve">                   _________ </w:t>
            </w:r>
            <w:proofErr w:type="spellStart"/>
            <w:r w:rsidR="00BE4373">
              <w:rPr>
                <w:sz w:val="24"/>
                <w:szCs w:val="24"/>
              </w:rPr>
              <w:t>С.В.</w:t>
            </w:r>
            <w:r w:rsidRPr="004719D5">
              <w:rPr>
                <w:sz w:val="24"/>
                <w:szCs w:val="24"/>
              </w:rPr>
              <w:t>Монгуш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  <w:p w:rsidR="00E86C3A" w:rsidRPr="004719D5" w:rsidRDefault="00BE4373" w:rsidP="004719D5">
            <w:pPr>
              <w:pStyle w:val="TableParagraph"/>
              <w:tabs>
                <w:tab w:val="left" w:pos="1842"/>
              </w:tabs>
              <w:spacing w:line="2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 №97</w:t>
            </w:r>
            <w:r w:rsidR="00E86C3A" w:rsidRPr="004719D5">
              <w:rPr>
                <w:sz w:val="24"/>
                <w:szCs w:val="24"/>
              </w:rPr>
              <w:t xml:space="preserve">      </w:t>
            </w:r>
          </w:p>
          <w:p w:rsidR="00E86C3A" w:rsidRPr="004719D5" w:rsidRDefault="004719D5" w:rsidP="004719D5">
            <w:pPr>
              <w:pStyle w:val="TableParagraph"/>
              <w:tabs>
                <w:tab w:val="left" w:pos="1842"/>
              </w:tabs>
              <w:spacing w:line="27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86C3A" w:rsidRPr="004719D5">
              <w:rPr>
                <w:sz w:val="24"/>
                <w:szCs w:val="24"/>
              </w:rPr>
              <w:t>от</w:t>
            </w:r>
            <w:r w:rsidR="00E86C3A" w:rsidRPr="004719D5">
              <w:rPr>
                <w:spacing w:val="4"/>
                <w:sz w:val="24"/>
                <w:szCs w:val="24"/>
              </w:rPr>
              <w:t xml:space="preserve"> </w:t>
            </w:r>
            <w:r w:rsidR="00E86C3A" w:rsidRPr="004719D5">
              <w:rPr>
                <w:sz w:val="24"/>
                <w:szCs w:val="24"/>
              </w:rPr>
              <w:t>«</w:t>
            </w:r>
            <w:r w:rsidR="00BE4373">
              <w:rPr>
                <w:sz w:val="24"/>
                <w:szCs w:val="24"/>
              </w:rPr>
              <w:t>_28</w:t>
            </w:r>
            <w:r w:rsidR="00E86C3A" w:rsidRPr="004719D5">
              <w:rPr>
                <w:sz w:val="24"/>
                <w:szCs w:val="24"/>
              </w:rPr>
              <w:t>»</w:t>
            </w:r>
            <w:r w:rsidR="00E86C3A" w:rsidRPr="004719D5">
              <w:rPr>
                <w:spacing w:val="-6"/>
                <w:sz w:val="24"/>
                <w:szCs w:val="24"/>
              </w:rPr>
              <w:t xml:space="preserve"> </w:t>
            </w:r>
            <w:r w:rsidR="00BE4373">
              <w:rPr>
                <w:sz w:val="24"/>
                <w:szCs w:val="24"/>
              </w:rPr>
              <w:t xml:space="preserve"> «08</w:t>
            </w:r>
            <w:r w:rsidRPr="004719D5">
              <w:rPr>
                <w:sz w:val="24"/>
                <w:szCs w:val="24"/>
              </w:rPr>
              <w:t>»</w:t>
            </w:r>
            <w:r w:rsidR="00E86C3A" w:rsidRPr="004719D5">
              <w:rPr>
                <w:spacing w:val="-2"/>
                <w:sz w:val="24"/>
                <w:szCs w:val="24"/>
              </w:rPr>
              <w:t xml:space="preserve"> </w:t>
            </w:r>
            <w:r w:rsidR="00E86C3A" w:rsidRPr="004719D5">
              <w:rPr>
                <w:sz w:val="24"/>
                <w:szCs w:val="24"/>
              </w:rPr>
              <w:t>2023г.</w:t>
            </w:r>
          </w:p>
        </w:tc>
      </w:tr>
    </w:tbl>
    <w:p w:rsidR="00DD0410" w:rsidRPr="008460CA" w:rsidRDefault="00DD0410" w:rsidP="004719D5">
      <w:pPr>
        <w:tabs>
          <w:tab w:val="left" w:pos="2552"/>
        </w:tabs>
        <w:spacing w:after="0" w:line="280" w:lineRule="auto"/>
        <w:ind w:left="0" w:firstLine="0"/>
        <w:jc w:val="center"/>
        <w:rPr>
          <w:lang w:val="ru-RU"/>
        </w:rPr>
      </w:pPr>
    </w:p>
    <w:p w:rsidR="00DD0410" w:rsidRPr="008460CA" w:rsidRDefault="00597FD7" w:rsidP="004719D5">
      <w:pPr>
        <w:spacing w:after="0"/>
        <w:ind w:left="0" w:firstLine="0"/>
        <w:jc w:val="left"/>
        <w:rPr>
          <w:lang w:val="ru-RU"/>
        </w:rPr>
      </w:pPr>
      <w:r w:rsidRPr="008460CA">
        <w:rPr>
          <w:lang w:val="ru-RU"/>
        </w:rPr>
        <w:t xml:space="preserve"> </w:t>
      </w:r>
    </w:p>
    <w:p w:rsidR="000D54B9" w:rsidRPr="008460CA" w:rsidRDefault="00597FD7" w:rsidP="000D54B9">
      <w:pPr>
        <w:spacing w:after="0"/>
        <w:ind w:left="709" w:firstLine="0"/>
        <w:jc w:val="left"/>
        <w:rPr>
          <w:lang w:val="ru-RU"/>
        </w:rPr>
      </w:pPr>
      <w:r w:rsidRPr="008460CA">
        <w:rPr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  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               </w:t>
      </w:r>
    </w:p>
    <w:p w:rsidR="00DD0410" w:rsidRDefault="00597FD7" w:rsidP="000D54B9">
      <w:pPr>
        <w:spacing w:after="0"/>
        <w:ind w:left="709" w:hanging="647"/>
        <w:jc w:val="center"/>
        <w:rPr>
          <w:b/>
          <w:i/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4719D5" w:rsidRPr="008460CA" w:rsidRDefault="004719D5" w:rsidP="000D54B9">
      <w:pPr>
        <w:spacing w:after="0"/>
        <w:ind w:left="709" w:hanging="647"/>
        <w:jc w:val="center"/>
        <w:rPr>
          <w:lang w:val="ru-RU"/>
        </w:rPr>
      </w:pPr>
    </w:p>
    <w:p w:rsidR="00DD0410" w:rsidRPr="004719D5" w:rsidRDefault="00597FD7" w:rsidP="000D54B9">
      <w:pPr>
        <w:spacing w:after="31"/>
        <w:ind w:left="709" w:hanging="647"/>
        <w:jc w:val="center"/>
        <w:rPr>
          <w:sz w:val="32"/>
          <w:szCs w:val="32"/>
          <w:lang w:val="ru-RU"/>
        </w:rPr>
      </w:pPr>
      <w:r w:rsidRPr="004719D5">
        <w:rPr>
          <w:b/>
          <w:i/>
          <w:sz w:val="32"/>
          <w:szCs w:val="32"/>
          <w:lang w:val="ru-RU"/>
        </w:rPr>
        <w:t xml:space="preserve"> </w:t>
      </w:r>
    </w:p>
    <w:p w:rsidR="00DD0410" w:rsidRPr="004719D5" w:rsidRDefault="00597FD7" w:rsidP="004719D5">
      <w:pPr>
        <w:spacing w:after="0" w:line="276" w:lineRule="auto"/>
        <w:ind w:left="709" w:hanging="647"/>
        <w:jc w:val="center"/>
        <w:rPr>
          <w:sz w:val="32"/>
          <w:szCs w:val="32"/>
          <w:lang w:val="ru-RU"/>
        </w:rPr>
      </w:pPr>
      <w:r w:rsidRPr="004719D5">
        <w:rPr>
          <w:b/>
          <w:sz w:val="32"/>
          <w:szCs w:val="32"/>
          <w:lang w:val="ru-RU"/>
        </w:rPr>
        <w:t xml:space="preserve">УЧЕБНЫЙ ПЛАН </w:t>
      </w:r>
    </w:p>
    <w:p w:rsidR="004719D5" w:rsidRPr="004719D5" w:rsidRDefault="00597FD7" w:rsidP="004719D5">
      <w:pPr>
        <w:spacing w:after="14" w:line="276" w:lineRule="auto"/>
        <w:ind w:left="709" w:hanging="647"/>
        <w:jc w:val="center"/>
        <w:rPr>
          <w:b/>
          <w:sz w:val="32"/>
          <w:szCs w:val="32"/>
          <w:lang w:val="ru-RU"/>
        </w:rPr>
      </w:pPr>
      <w:r w:rsidRPr="004719D5">
        <w:rPr>
          <w:b/>
          <w:sz w:val="32"/>
          <w:szCs w:val="32"/>
          <w:lang w:val="ru-RU"/>
        </w:rPr>
        <w:t xml:space="preserve"> </w:t>
      </w:r>
      <w:r w:rsidR="0006477F">
        <w:rPr>
          <w:b/>
          <w:sz w:val="32"/>
          <w:szCs w:val="32"/>
          <w:lang w:val="ru-RU"/>
        </w:rPr>
        <w:t>муниципального автономного</w:t>
      </w:r>
      <w:r w:rsidR="004719D5" w:rsidRPr="004719D5">
        <w:rPr>
          <w:b/>
          <w:sz w:val="32"/>
          <w:szCs w:val="32"/>
          <w:lang w:val="ru-RU"/>
        </w:rPr>
        <w:t xml:space="preserve"> дошкольного образовательного учреждения </w:t>
      </w:r>
      <w:r w:rsidR="004719D5">
        <w:rPr>
          <w:b/>
          <w:sz w:val="32"/>
          <w:szCs w:val="32"/>
          <w:lang w:val="ru-RU"/>
        </w:rPr>
        <w:t xml:space="preserve"> </w:t>
      </w:r>
      <w:r w:rsidR="0006477F">
        <w:rPr>
          <w:b/>
          <w:sz w:val="32"/>
          <w:szCs w:val="32"/>
          <w:lang w:val="ru-RU"/>
        </w:rPr>
        <w:t>детский сад « Теремок</w:t>
      </w:r>
      <w:r w:rsidR="004719D5" w:rsidRPr="004719D5">
        <w:rPr>
          <w:b/>
          <w:sz w:val="32"/>
          <w:szCs w:val="32"/>
          <w:lang w:val="ru-RU"/>
        </w:rPr>
        <w:t>» г</w:t>
      </w:r>
      <w:proofErr w:type="gramStart"/>
      <w:r w:rsidR="004719D5" w:rsidRPr="004719D5">
        <w:rPr>
          <w:b/>
          <w:sz w:val="32"/>
          <w:szCs w:val="32"/>
          <w:lang w:val="ru-RU"/>
        </w:rPr>
        <w:t>.А</w:t>
      </w:r>
      <w:proofErr w:type="gramEnd"/>
      <w:r w:rsidR="004719D5" w:rsidRPr="004719D5">
        <w:rPr>
          <w:b/>
          <w:sz w:val="32"/>
          <w:szCs w:val="32"/>
          <w:lang w:val="ru-RU"/>
        </w:rPr>
        <w:t xml:space="preserve">к-Довурак </w:t>
      </w:r>
    </w:p>
    <w:p w:rsidR="00DD0410" w:rsidRPr="004719D5" w:rsidRDefault="00597FD7" w:rsidP="004719D5">
      <w:pPr>
        <w:spacing w:after="0" w:line="276" w:lineRule="auto"/>
        <w:ind w:left="709" w:hanging="647"/>
        <w:jc w:val="center"/>
        <w:rPr>
          <w:sz w:val="32"/>
          <w:szCs w:val="32"/>
          <w:lang w:val="ru-RU"/>
        </w:rPr>
      </w:pPr>
      <w:r w:rsidRPr="004719D5">
        <w:rPr>
          <w:b/>
          <w:sz w:val="32"/>
          <w:szCs w:val="32"/>
          <w:lang w:val="ru-RU"/>
        </w:rPr>
        <w:t>на 202</w:t>
      </w:r>
      <w:r w:rsidR="00D65B99" w:rsidRPr="004719D5">
        <w:rPr>
          <w:b/>
          <w:sz w:val="32"/>
          <w:szCs w:val="32"/>
          <w:lang w:val="ru-RU"/>
        </w:rPr>
        <w:t>3</w:t>
      </w:r>
      <w:r w:rsidRPr="004719D5">
        <w:rPr>
          <w:b/>
          <w:sz w:val="32"/>
          <w:szCs w:val="32"/>
          <w:lang w:val="ru-RU"/>
        </w:rPr>
        <w:t xml:space="preserve"> - 202</w:t>
      </w:r>
      <w:r w:rsidR="00D65B99" w:rsidRPr="004719D5">
        <w:rPr>
          <w:b/>
          <w:sz w:val="32"/>
          <w:szCs w:val="32"/>
          <w:lang w:val="ru-RU"/>
        </w:rPr>
        <w:t>4</w:t>
      </w:r>
      <w:r w:rsidRPr="004719D5">
        <w:rPr>
          <w:b/>
          <w:sz w:val="32"/>
          <w:szCs w:val="32"/>
          <w:lang w:val="ru-RU"/>
        </w:rPr>
        <w:t xml:space="preserve"> учебный год </w:t>
      </w:r>
    </w:p>
    <w:p w:rsidR="00DD0410" w:rsidRPr="004719D5" w:rsidRDefault="00597FD7" w:rsidP="000D54B9">
      <w:pPr>
        <w:spacing w:after="0"/>
        <w:ind w:left="709" w:hanging="647"/>
        <w:jc w:val="center"/>
        <w:rPr>
          <w:sz w:val="32"/>
          <w:szCs w:val="32"/>
          <w:lang w:val="ru-RU"/>
        </w:rPr>
      </w:pPr>
      <w:r w:rsidRPr="004719D5">
        <w:rPr>
          <w:b/>
          <w:i/>
          <w:sz w:val="32"/>
          <w:szCs w:val="32"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DD0410" w:rsidRDefault="00597FD7" w:rsidP="000D54B9">
      <w:pPr>
        <w:spacing w:after="0"/>
        <w:ind w:left="709" w:hanging="647"/>
        <w:jc w:val="left"/>
        <w:rPr>
          <w:b/>
          <w:i/>
          <w:lang w:val="ru-RU"/>
        </w:rPr>
      </w:pPr>
      <w:r w:rsidRPr="008460CA">
        <w:rPr>
          <w:b/>
          <w:i/>
          <w:lang w:val="ru-RU"/>
        </w:rPr>
        <w:t xml:space="preserve"> </w:t>
      </w:r>
    </w:p>
    <w:p w:rsidR="008460CA" w:rsidRDefault="008460CA" w:rsidP="000D54B9">
      <w:pPr>
        <w:spacing w:after="0"/>
        <w:ind w:left="709" w:hanging="647"/>
        <w:jc w:val="left"/>
        <w:rPr>
          <w:b/>
          <w:i/>
          <w:lang w:val="ru-RU"/>
        </w:rPr>
      </w:pPr>
    </w:p>
    <w:p w:rsidR="008460CA" w:rsidRDefault="008460CA" w:rsidP="000D54B9">
      <w:pPr>
        <w:spacing w:after="0"/>
        <w:ind w:left="709" w:hanging="647"/>
        <w:jc w:val="left"/>
        <w:rPr>
          <w:b/>
          <w:i/>
          <w:lang w:val="ru-RU"/>
        </w:rPr>
      </w:pPr>
    </w:p>
    <w:p w:rsidR="00DD0410" w:rsidRPr="008460CA" w:rsidRDefault="00597FD7" w:rsidP="004719D5">
      <w:pPr>
        <w:spacing w:after="0" w:line="271" w:lineRule="auto"/>
        <w:ind w:left="0" w:firstLine="0"/>
        <w:rPr>
          <w:lang w:val="ru-RU"/>
        </w:rPr>
      </w:pPr>
      <w:r w:rsidRPr="008460CA">
        <w:rPr>
          <w:b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709" w:hanging="647"/>
        <w:jc w:val="center"/>
        <w:rPr>
          <w:lang w:val="ru-RU"/>
        </w:rPr>
      </w:pPr>
      <w:r w:rsidRPr="008460CA">
        <w:rPr>
          <w:b/>
          <w:lang w:val="ru-RU"/>
        </w:rPr>
        <w:t xml:space="preserve"> </w:t>
      </w:r>
    </w:p>
    <w:p w:rsidR="000D54B9" w:rsidRDefault="000D54B9" w:rsidP="000D54B9">
      <w:pPr>
        <w:spacing w:after="0"/>
        <w:ind w:left="709" w:hanging="647"/>
        <w:jc w:val="center"/>
        <w:rPr>
          <w:b/>
          <w:lang w:val="ru-RU"/>
        </w:rPr>
      </w:pPr>
    </w:p>
    <w:p w:rsidR="00E86C3A" w:rsidRDefault="00E86C3A" w:rsidP="000D54B9">
      <w:pPr>
        <w:spacing w:after="0"/>
        <w:ind w:left="709" w:hanging="647"/>
        <w:jc w:val="center"/>
        <w:rPr>
          <w:b/>
          <w:lang w:val="ru-RU"/>
        </w:rPr>
      </w:pPr>
    </w:p>
    <w:p w:rsidR="004719D5" w:rsidRDefault="004719D5" w:rsidP="000D54B9">
      <w:pPr>
        <w:spacing w:after="0"/>
        <w:ind w:left="709" w:hanging="647"/>
        <w:jc w:val="center"/>
        <w:rPr>
          <w:b/>
          <w:lang w:val="ru-RU"/>
        </w:rPr>
      </w:pPr>
    </w:p>
    <w:p w:rsidR="00DD0410" w:rsidRPr="004719D5" w:rsidRDefault="004719D5" w:rsidP="004719D5">
      <w:pPr>
        <w:spacing w:after="0"/>
        <w:ind w:left="0" w:firstLine="0"/>
        <w:jc w:val="center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>Ак-Довурак-2023 г.</w:t>
      </w:r>
      <w:r w:rsidR="00597FD7" w:rsidRPr="004719D5">
        <w:rPr>
          <w:sz w:val="24"/>
          <w:szCs w:val="24"/>
          <w:lang w:val="ru-RU"/>
        </w:rPr>
        <w:t xml:space="preserve"> </w:t>
      </w:r>
    </w:p>
    <w:p w:rsidR="00DD0410" w:rsidRPr="004719D5" w:rsidRDefault="00597FD7" w:rsidP="000D54B9">
      <w:pPr>
        <w:spacing w:after="0"/>
        <w:ind w:left="709" w:hanging="647"/>
        <w:jc w:val="center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lastRenderedPageBreak/>
        <w:t xml:space="preserve"> </w:t>
      </w:r>
    </w:p>
    <w:p w:rsidR="004719D5" w:rsidRDefault="004719D5" w:rsidP="000D54B9">
      <w:pPr>
        <w:spacing w:after="0" w:line="271" w:lineRule="auto"/>
        <w:ind w:left="709" w:hanging="647"/>
        <w:jc w:val="center"/>
        <w:rPr>
          <w:b/>
          <w:lang w:val="ru-RU"/>
        </w:rPr>
      </w:pPr>
    </w:p>
    <w:p w:rsidR="00DD0410" w:rsidRPr="008460CA" w:rsidRDefault="00597FD7" w:rsidP="004719D5">
      <w:pPr>
        <w:spacing w:after="0" w:line="271" w:lineRule="auto"/>
        <w:ind w:left="0" w:firstLine="0"/>
        <w:jc w:val="center"/>
        <w:rPr>
          <w:lang w:val="ru-RU"/>
        </w:rPr>
      </w:pPr>
      <w:r w:rsidRPr="008460CA">
        <w:rPr>
          <w:b/>
          <w:lang w:val="ru-RU"/>
        </w:rPr>
        <w:t>Пояснительная записка</w:t>
      </w:r>
    </w:p>
    <w:p w:rsidR="00DD0410" w:rsidRPr="008460CA" w:rsidRDefault="00597FD7" w:rsidP="004719D5">
      <w:pPr>
        <w:spacing w:after="21"/>
        <w:ind w:left="0" w:firstLine="0"/>
        <w:jc w:val="center"/>
        <w:rPr>
          <w:lang w:val="ru-RU"/>
        </w:rPr>
      </w:pPr>
      <w:r w:rsidRPr="008460CA">
        <w:rPr>
          <w:lang w:val="ru-RU"/>
        </w:rPr>
        <w:t xml:space="preserve"> </w:t>
      </w:r>
    </w:p>
    <w:p w:rsidR="00DD0410" w:rsidRPr="004719D5" w:rsidRDefault="00597FD7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>Учебный план</w:t>
      </w:r>
      <w:r w:rsidR="00DA6AE1">
        <w:rPr>
          <w:sz w:val="24"/>
          <w:szCs w:val="24"/>
          <w:lang w:val="ru-RU"/>
        </w:rPr>
        <w:t xml:space="preserve"> МАДОУ </w:t>
      </w:r>
      <w:proofErr w:type="spellStart"/>
      <w:r w:rsidR="00DA6AE1">
        <w:rPr>
          <w:sz w:val="24"/>
          <w:szCs w:val="24"/>
          <w:lang w:val="ru-RU"/>
        </w:rPr>
        <w:t>д</w:t>
      </w:r>
      <w:proofErr w:type="spellEnd"/>
      <w:r w:rsidR="00DA6AE1">
        <w:rPr>
          <w:sz w:val="24"/>
          <w:szCs w:val="24"/>
          <w:lang w:val="ru-RU"/>
        </w:rPr>
        <w:t>/с «Теремок</w:t>
      </w:r>
      <w:r w:rsidR="004719D5" w:rsidRPr="004719D5">
        <w:rPr>
          <w:sz w:val="24"/>
          <w:szCs w:val="24"/>
          <w:lang w:val="ru-RU"/>
        </w:rPr>
        <w:t>»</w:t>
      </w:r>
      <w:r w:rsidRPr="004719D5">
        <w:rPr>
          <w:sz w:val="24"/>
          <w:szCs w:val="24"/>
          <w:lang w:val="ru-RU"/>
        </w:rPr>
        <w:t xml:space="preserve"> на 202</w:t>
      </w:r>
      <w:r w:rsidR="000D54B9" w:rsidRPr="004719D5">
        <w:rPr>
          <w:sz w:val="24"/>
          <w:szCs w:val="24"/>
          <w:lang w:val="ru-RU"/>
        </w:rPr>
        <w:t>3</w:t>
      </w:r>
      <w:r w:rsidRPr="004719D5">
        <w:rPr>
          <w:sz w:val="24"/>
          <w:szCs w:val="24"/>
          <w:lang w:val="ru-RU"/>
        </w:rPr>
        <w:t>-202</w:t>
      </w:r>
      <w:r w:rsidR="000D54B9" w:rsidRPr="004719D5">
        <w:rPr>
          <w:sz w:val="24"/>
          <w:szCs w:val="24"/>
          <w:lang w:val="ru-RU"/>
        </w:rPr>
        <w:t>4</w:t>
      </w:r>
      <w:r w:rsidRPr="004719D5">
        <w:rPr>
          <w:sz w:val="24"/>
          <w:szCs w:val="24"/>
          <w:lang w:val="ru-RU"/>
        </w:rPr>
        <w:t xml:space="preserve"> учебный год</w:t>
      </w:r>
      <w:r w:rsidRPr="004719D5">
        <w:rPr>
          <w:color w:val="FF0000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является локальным нормативным документом, регламентирующим требования к организации непрерывной непосредственно </w:t>
      </w:r>
      <w:r w:rsidR="004719D5" w:rsidRPr="004719D5">
        <w:rPr>
          <w:sz w:val="24"/>
          <w:szCs w:val="24"/>
          <w:lang w:val="ru-RU"/>
        </w:rPr>
        <w:t>образовательной деятельности в м</w:t>
      </w:r>
      <w:r w:rsidR="005155ED">
        <w:rPr>
          <w:sz w:val="24"/>
          <w:szCs w:val="24"/>
          <w:lang w:val="ru-RU"/>
        </w:rPr>
        <w:t xml:space="preserve">униципальном автономном </w:t>
      </w:r>
      <w:r w:rsidRPr="004719D5">
        <w:rPr>
          <w:sz w:val="24"/>
          <w:szCs w:val="24"/>
          <w:lang w:val="ru-RU"/>
        </w:rPr>
        <w:t>общеобразовательно</w:t>
      </w:r>
      <w:r w:rsidR="005155ED">
        <w:rPr>
          <w:sz w:val="24"/>
          <w:szCs w:val="24"/>
          <w:lang w:val="ru-RU"/>
        </w:rPr>
        <w:t>м учреждении де</w:t>
      </w:r>
      <w:r w:rsidR="004719D5" w:rsidRPr="004719D5">
        <w:rPr>
          <w:sz w:val="24"/>
          <w:szCs w:val="24"/>
          <w:lang w:val="ru-RU"/>
        </w:rPr>
        <w:t>т</w:t>
      </w:r>
      <w:r w:rsidR="005155ED">
        <w:rPr>
          <w:sz w:val="24"/>
          <w:szCs w:val="24"/>
          <w:lang w:val="ru-RU"/>
        </w:rPr>
        <w:t>ский сад « Теремок</w:t>
      </w:r>
      <w:r w:rsidR="004719D5" w:rsidRPr="004719D5">
        <w:rPr>
          <w:sz w:val="24"/>
          <w:szCs w:val="24"/>
          <w:lang w:val="ru-RU"/>
        </w:rPr>
        <w:t>» г</w:t>
      </w:r>
      <w:proofErr w:type="gramStart"/>
      <w:r w:rsidR="004719D5" w:rsidRPr="004719D5">
        <w:rPr>
          <w:sz w:val="24"/>
          <w:szCs w:val="24"/>
          <w:lang w:val="ru-RU"/>
        </w:rPr>
        <w:t>.А</w:t>
      </w:r>
      <w:proofErr w:type="gramEnd"/>
      <w:r w:rsidR="004719D5" w:rsidRPr="004719D5">
        <w:rPr>
          <w:sz w:val="24"/>
          <w:szCs w:val="24"/>
          <w:lang w:val="ru-RU"/>
        </w:rPr>
        <w:t>к-Довурак.</w:t>
      </w:r>
      <w:r w:rsidRPr="004719D5">
        <w:rPr>
          <w:sz w:val="24"/>
          <w:szCs w:val="24"/>
          <w:lang w:val="ru-RU"/>
        </w:rPr>
        <w:t xml:space="preserve"> </w:t>
      </w:r>
    </w:p>
    <w:p w:rsidR="00DD0410" w:rsidRPr="004719D5" w:rsidRDefault="00597FD7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Учебный план разработан в соответствии </w:t>
      </w:r>
      <w:proofErr w:type="gramStart"/>
      <w:r w:rsidRPr="004719D5">
        <w:rPr>
          <w:sz w:val="24"/>
          <w:szCs w:val="24"/>
          <w:lang w:val="ru-RU"/>
        </w:rPr>
        <w:t>с</w:t>
      </w:r>
      <w:proofErr w:type="gramEnd"/>
      <w:r w:rsidRPr="004719D5">
        <w:rPr>
          <w:sz w:val="24"/>
          <w:szCs w:val="24"/>
          <w:lang w:val="ru-RU"/>
        </w:rPr>
        <w:t>:</w:t>
      </w:r>
      <w:r w:rsidRPr="004719D5">
        <w:rPr>
          <w:b/>
          <w:sz w:val="24"/>
          <w:szCs w:val="24"/>
          <w:lang w:val="ru-RU"/>
        </w:rPr>
        <w:t xml:space="preserve"> </w:t>
      </w:r>
    </w:p>
    <w:p w:rsidR="00DD0410" w:rsidRPr="004719D5" w:rsidRDefault="00597FD7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Законом Российской Федерации от 29.12.2012 г. № 273-ФЗ «Об образовании в Российской Федерации»; </w:t>
      </w:r>
    </w:p>
    <w:p w:rsidR="00DD0410" w:rsidRPr="004719D5" w:rsidRDefault="00597FD7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4719D5">
        <w:rPr>
          <w:sz w:val="24"/>
          <w:szCs w:val="24"/>
          <w:lang w:val="ru-RU"/>
        </w:rPr>
        <w:t>Минобрнауки</w:t>
      </w:r>
      <w:proofErr w:type="spellEnd"/>
      <w:r w:rsidRPr="004719D5">
        <w:rPr>
          <w:sz w:val="24"/>
          <w:szCs w:val="24"/>
          <w:lang w:val="ru-RU"/>
        </w:rPr>
        <w:t xml:space="preserve"> России от 17.10.2013 г. </w:t>
      </w:r>
      <w:r w:rsidRPr="004719D5">
        <w:rPr>
          <w:sz w:val="24"/>
          <w:szCs w:val="24"/>
        </w:rPr>
        <w:t>N</w:t>
      </w:r>
      <w:r w:rsidRPr="004719D5">
        <w:rPr>
          <w:sz w:val="24"/>
          <w:szCs w:val="24"/>
          <w:lang w:val="ru-RU"/>
        </w:rPr>
        <w:t xml:space="preserve"> 1155 (далее - ФГОС ДО); </w:t>
      </w:r>
    </w:p>
    <w:p w:rsidR="00DD0410" w:rsidRPr="004719D5" w:rsidRDefault="00597FD7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</w:t>
      </w:r>
      <w:proofErr w:type="gramStart"/>
      <w:r w:rsidRPr="004719D5">
        <w:rPr>
          <w:sz w:val="24"/>
          <w:szCs w:val="24"/>
          <w:lang w:val="ru-RU"/>
        </w:rPr>
        <w:t>утвержденным  приказом</w:t>
      </w:r>
      <w:proofErr w:type="gramEnd"/>
      <w:r w:rsidRPr="004719D5">
        <w:rPr>
          <w:sz w:val="24"/>
          <w:szCs w:val="24"/>
          <w:lang w:val="ru-RU"/>
        </w:rPr>
        <w:t xml:space="preserve"> </w:t>
      </w:r>
    </w:p>
    <w:p w:rsidR="00DD0410" w:rsidRPr="004719D5" w:rsidRDefault="00597FD7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Министерства образования и науки РФ от 30.08.2013 г. </w:t>
      </w:r>
      <w:r w:rsidRPr="004719D5">
        <w:rPr>
          <w:sz w:val="24"/>
          <w:szCs w:val="24"/>
        </w:rPr>
        <w:t>N</w:t>
      </w:r>
      <w:r w:rsidRPr="004719D5">
        <w:rPr>
          <w:sz w:val="24"/>
          <w:szCs w:val="24"/>
          <w:lang w:val="ru-RU"/>
        </w:rPr>
        <w:t xml:space="preserve"> 1014; </w:t>
      </w:r>
    </w:p>
    <w:p w:rsidR="00C01A10" w:rsidRPr="004719D5" w:rsidRDefault="00C01A10" w:rsidP="004719D5">
      <w:pPr>
        <w:pStyle w:val="s9"/>
        <w:spacing w:before="0" w:beforeAutospacing="0" w:after="0" w:afterAutospacing="0"/>
        <w:ind w:right="1"/>
        <w:jc w:val="both"/>
        <w:rPr>
          <w:color w:val="000000"/>
          <w:lang w:eastAsia="en-US"/>
        </w:rPr>
      </w:pPr>
      <w:r w:rsidRPr="004719D5">
        <w:rPr>
          <w:color w:val="000000"/>
          <w:lang w:eastAsia="en-US"/>
        </w:rPr>
        <w:t>- </w:t>
      </w:r>
      <w:hyperlink r:id="rId6" w:anchor="block_1000" w:history="1">
        <w:r w:rsidRPr="004719D5">
          <w:rPr>
            <w:color w:val="000000"/>
            <w:lang w:eastAsia="en-US"/>
          </w:rPr>
          <w:t>СП 2.4.3648-20</w:t>
        </w:r>
      </w:hyperlink>
      <w:r w:rsidRPr="004719D5">
        <w:rPr>
          <w:color w:val="000000"/>
          <w:lang w:eastAsia="en-US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утвержденные </w:t>
      </w:r>
      <w:hyperlink r:id="rId7" w:history="1">
        <w:r w:rsidRPr="004719D5">
          <w:rPr>
            <w:color w:val="000000"/>
            <w:lang w:eastAsia="en-US"/>
          </w:rPr>
          <w:t>постановлением</w:t>
        </w:r>
      </w:hyperlink>
      <w:r w:rsidRPr="004719D5">
        <w:rPr>
          <w:color w:val="000000"/>
          <w:lang w:eastAsia="en-US"/>
        </w:rPr>
        <w:t> Главного государственного санитарного врача РФ от 28 сентября 2020 г. N 28;</w:t>
      </w:r>
    </w:p>
    <w:p w:rsidR="00C01A10" w:rsidRPr="004719D5" w:rsidRDefault="00C01A10" w:rsidP="004719D5">
      <w:pPr>
        <w:pStyle w:val="s9"/>
        <w:spacing w:before="0" w:beforeAutospacing="0" w:after="0" w:afterAutospacing="0"/>
        <w:ind w:right="1"/>
        <w:jc w:val="both"/>
        <w:rPr>
          <w:color w:val="000000"/>
          <w:lang w:eastAsia="en-US"/>
        </w:rPr>
      </w:pPr>
      <w:r w:rsidRPr="004719D5">
        <w:rPr>
          <w:color w:val="000000"/>
          <w:lang w:eastAsia="en-US"/>
        </w:rPr>
        <w:t xml:space="preserve">- </w:t>
      </w:r>
      <w:hyperlink r:id="rId8" w:anchor="block_1000" w:history="1">
        <w:r w:rsidRPr="004719D5">
          <w:rPr>
            <w:color w:val="000000"/>
            <w:lang w:eastAsia="en-US"/>
          </w:rPr>
          <w:t>СП 3.1/2.4.3598-20</w:t>
        </w:r>
      </w:hyperlink>
      <w:r w:rsidRPr="004719D5">
        <w:rPr>
          <w:color w:val="000000"/>
          <w:lang w:eastAsia="en-US"/>
        </w:rPr>
        <w:t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утвержденные </w:t>
      </w:r>
      <w:hyperlink r:id="rId9" w:history="1">
        <w:r w:rsidRPr="004719D5">
          <w:rPr>
            <w:color w:val="000000"/>
            <w:lang w:eastAsia="en-US"/>
          </w:rPr>
          <w:t>постановлением</w:t>
        </w:r>
      </w:hyperlink>
      <w:r w:rsidRPr="004719D5">
        <w:rPr>
          <w:color w:val="000000"/>
          <w:lang w:eastAsia="en-US"/>
        </w:rPr>
        <w:t> Главного государственного санитарного врача РФ от 30 июня 2020 г. N 16;</w:t>
      </w:r>
    </w:p>
    <w:p w:rsidR="00DD0410" w:rsidRPr="004719D5" w:rsidRDefault="00C01A10" w:rsidP="004719D5">
      <w:pPr>
        <w:ind w:left="0" w:right="1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  <w:lang w:val="ru-RU"/>
        </w:rPr>
        <w:t xml:space="preserve"> </w:t>
      </w:r>
      <w:r w:rsidR="00597FD7" w:rsidRPr="004719D5">
        <w:rPr>
          <w:rFonts w:ascii="SimSun" w:eastAsia="SimSun" w:hAnsi="SimSun" w:cs="SimSun"/>
          <w:sz w:val="24"/>
          <w:szCs w:val="24"/>
        </w:rPr>
        <w:t>﹣</w:t>
      </w:r>
      <w:r w:rsidR="00597FD7"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r w:rsidR="00597FD7" w:rsidRPr="004719D5">
        <w:rPr>
          <w:sz w:val="24"/>
          <w:szCs w:val="24"/>
          <w:lang w:val="ru-RU"/>
        </w:rPr>
        <w:t xml:space="preserve">Уставом </w:t>
      </w:r>
      <w:proofErr w:type="gramStart"/>
      <w:r w:rsidR="00597FD7" w:rsidRPr="004719D5">
        <w:rPr>
          <w:sz w:val="24"/>
          <w:szCs w:val="24"/>
          <w:lang w:val="ru-RU"/>
        </w:rPr>
        <w:t>М</w:t>
      </w:r>
      <w:r w:rsidR="007B375D">
        <w:rPr>
          <w:sz w:val="24"/>
          <w:szCs w:val="24"/>
          <w:lang w:val="ru-RU"/>
        </w:rPr>
        <w:t>А</w:t>
      </w:r>
      <w:r w:rsidR="004719D5">
        <w:rPr>
          <w:sz w:val="24"/>
          <w:szCs w:val="24"/>
          <w:lang w:val="ru-RU"/>
        </w:rPr>
        <w:t>Д</w:t>
      </w:r>
      <w:r w:rsidR="00597FD7" w:rsidRPr="004719D5">
        <w:rPr>
          <w:sz w:val="24"/>
          <w:szCs w:val="24"/>
          <w:lang w:val="ru-RU"/>
        </w:rPr>
        <w:t>О</w:t>
      </w:r>
      <w:r w:rsidR="007B375D">
        <w:rPr>
          <w:sz w:val="24"/>
          <w:szCs w:val="24"/>
          <w:lang w:val="ru-RU"/>
        </w:rPr>
        <w:t xml:space="preserve">У  </w:t>
      </w:r>
      <w:proofErr w:type="spellStart"/>
      <w:r w:rsidR="007B375D">
        <w:rPr>
          <w:sz w:val="24"/>
          <w:szCs w:val="24"/>
          <w:lang w:val="ru-RU"/>
        </w:rPr>
        <w:t>д</w:t>
      </w:r>
      <w:proofErr w:type="spellEnd"/>
      <w:proofErr w:type="gramEnd"/>
      <w:r w:rsidR="007B375D">
        <w:rPr>
          <w:sz w:val="24"/>
          <w:szCs w:val="24"/>
          <w:lang w:val="ru-RU"/>
        </w:rPr>
        <w:t>/с « Теремок</w:t>
      </w:r>
      <w:r w:rsidR="004719D5">
        <w:rPr>
          <w:sz w:val="24"/>
          <w:szCs w:val="24"/>
          <w:lang w:val="ru-RU"/>
        </w:rPr>
        <w:t xml:space="preserve">» г.Ак-Довурак </w:t>
      </w:r>
    </w:p>
    <w:p w:rsidR="00DD0410" w:rsidRPr="004719D5" w:rsidRDefault="00597FD7" w:rsidP="004719D5">
      <w:pPr>
        <w:spacing w:after="0"/>
        <w:ind w:left="0" w:right="1" w:firstLine="0"/>
        <w:rPr>
          <w:sz w:val="24"/>
          <w:szCs w:val="24"/>
          <w:lang w:val="ru-RU"/>
        </w:rPr>
      </w:pPr>
      <w:proofErr w:type="gramStart"/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Образовательной программой дошкольного образования.</w:t>
      </w:r>
      <w:proofErr w:type="gramEnd"/>
      <w:r w:rsidRPr="004719D5">
        <w:rPr>
          <w:sz w:val="24"/>
          <w:szCs w:val="24"/>
          <w:lang w:val="ru-RU"/>
        </w:rPr>
        <w:t xml:space="preserve"> </w:t>
      </w:r>
    </w:p>
    <w:p w:rsidR="004719D5" w:rsidRPr="004719D5" w:rsidRDefault="004719D5" w:rsidP="004719D5">
      <w:pPr>
        <w:ind w:left="0" w:right="437" w:firstLine="0"/>
        <w:rPr>
          <w:sz w:val="24"/>
          <w:szCs w:val="24"/>
          <w:lang w:val="ru-RU"/>
        </w:rPr>
      </w:pPr>
    </w:p>
    <w:p w:rsidR="00DD0410" w:rsidRPr="004719D5" w:rsidRDefault="00597FD7" w:rsidP="004719D5">
      <w:pPr>
        <w:ind w:left="0" w:right="437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Содержание учебного плана включает в себя следующие сведения: </w:t>
      </w:r>
    </w:p>
    <w:p w:rsidR="00DD0410" w:rsidRPr="004719D5" w:rsidRDefault="00597FD7" w:rsidP="004719D5">
      <w:pPr>
        <w:spacing w:after="6"/>
        <w:ind w:left="0" w:right="437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proofErr w:type="gramStart"/>
      <w:r w:rsidRPr="004719D5">
        <w:rPr>
          <w:sz w:val="24"/>
          <w:szCs w:val="24"/>
          <w:lang w:val="ru-RU"/>
        </w:rPr>
        <w:t>длительность</w:t>
      </w:r>
      <w:proofErr w:type="gramEnd"/>
      <w:r w:rsidRPr="004719D5">
        <w:rPr>
          <w:sz w:val="24"/>
          <w:szCs w:val="24"/>
          <w:lang w:val="ru-RU"/>
        </w:rPr>
        <w:t xml:space="preserve"> организованной образовательной деятельности; </w:t>
      </w:r>
    </w:p>
    <w:p w:rsidR="00DD0410" w:rsidRPr="004719D5" w:rsidRDefault="00597FD7" w:rsidP="004719D5">
      <w:pPr>
        <w:ind w:left="0" w:right="437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proofErr w:type="gramStart"/>
      <w:r w:rsidRPr="004719D5">
        <w:rPr>
          <w:sz w:val="24"/>
          <w:szCs w:val="24"/>
          <w:lang w:val="ru-RU"/>
        </w:rPr>
        <w:t>максимально</w:t>
      </w:r>
      <w:proofErr w:type="gramEnd"/>
      <w:r w:rsidRPr="004719D5">
        <w:rPr>
          <w:sz w:val="24"/>
          <w:szCs w:val="24"/>
          <w:lang w:val="ru-RU"/>
        </w:rPr>
        <w:t xml:space="preserve"> допустимый объем образовательной нагрузки в первой половине дня; </w:t>
      </w:r>
    </w:p>
    <w:p w:rsidR="00DD0410" w:rsidRPr="004719D5" w:rsidRDefault="00597FD7" w:rsidP="004719D5">
      <w:pPr>
        <w:ind w:left="0" w:right="437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proofErr w:type="gramStart"/>
      <w:r w:rsidRPr="004719D5">
        <w:rPr>
          <w:sz w:val="24"/>
          <w:szCs w:val="24"/>
          <w:lang w:val="ru-RU"/>
        </w:rPr>
        <w:t>особенности</w:t>
      </w:r>
      <w:proofErr w:type="gramEnd"/>
      <w:r w:rsidRPr="004719D5">
        <w:rPr>
          <w:sz w:val="24"/>
          <w:szCs w:val="24"/>
          <w:lang w:val="ru-RU"/>
        </w:rPr>
        <w:t xml:space="preserve"> организации организованной образовательной деятельности; </w:t>
      </w:r>
    </w:p>
    <w:p w:rsidR="00DD0410" w:rsidRPr="004719D5" w:rsidRDefault="00597FD7" w:rsidP="004719D5">
      <w:pPr>
        <w:spacing w:after="4"/>
        <w:ind w:left="0" w:right="437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proofErr w:type="gramStart"/>
      <w:r w:rsidRPr="004719D5">
        <w:rPr>
          <w:sz w:val="24"/>
          <w:szCs w:val="24"/>
          <w:lang w:val="ru-RU"/>
        </w:rPr>
        <w:t>информацию</w:t>
      </w:r>
      <w:proofErr w:type="gramEnd"/>
      <w:r w:rsidRPr="004719D5">
        <w:rPr>
          <w:sz w:val="24"/>
          <w:szCs w:val="24"/>
          <w:lang w:val="ru-RU"/>
        </w:rPr>
        <w:t xml:space="preserve"> о реализуемых примерных</w:t>
      </w:r>
      <w:r w:rsidRPr="004719D5">
        <w:rPr>
          <w:color w:val="0000FF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программах; </w:t>
      </w:r>
    </w:p>
    <w:p w:rsidR="00DD0410" w:rsidRPr="004719D5" w:rsidRDefault="00597FD7" w:rsidP="004719D5">
      <w:pPr>
        <w:ind w:left="0" w:right="437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proofErr w:type="gramStart"/>
      <w:r w:rsidRPr="004719D5">
        <w:rPr>
          <w:sz w:val="24"/>
          <w:szCs w:val="24"/>
          <w:lang w:val="ru-RU"/>
        </w:rPr>
        <w:t>план</w:t>
      </w:r>
      <w:proofErr w:type="gramEnd"/>
      <w:r w:rsidRPr="004719D5">
        <w:rPr>
          <w:sz w:val="24"/>
          <w:szCs w:val="24"/>
          <w:lang w:val="ru-RU"/>
        </w:rPr>
        <w:t xml:space="preserve"> организованной - образовательной деятельности в группах раннего возраста; </w:t>
      </w:r>
    </w:p>
    <w:p w:rsidR="00DD0410" w:rsidRPr="004719D5" w:rsidRDefault="00597FD7" w:rsidP="004719D5">
      <w:pPr>
        <w:ind w:left="0" w:right="437" w:firstLine="0"/>
        <w:rPr>
          <w:sz w:val="24"/>
          <w:szCs w:val="24"/>
          <w:lang w:val="ru-RU"/>
        </w:rPr>
      </w:pPr>
      <w:r w:rsidRPr="004719D5">
        <w:rPr>
          <w:rFonts w:ascii="SimSun" w:eastAsia="SimSun" w:hAnsi="SimSun" w:cs="SimSun"/>
          <w:sz w:val="24"/>
          <w:szCs w:val="24"/>
        </w:rPr>
        <w:t>﹣</w:t>
      </w:r>
      <w:r w:rsidRPr="004719D5">
        <w:rPr>
          <w:rFonts w:ascii="Yu Gothic UI" w:eastAsia="Yu Gothic UI" w:hAnsi="Yu Gothic UI" w:cs="Yu Gothic UI"/>
          <w:sz w:val="24"/>
          <w:szCs w:val="24"/>
          <w:lang w:val="ru-RU"/>
        </w:rPr>
        <w:t xml:space="preserve"> </w:t>
      </w:r>
      <w:proofErr w:type="gramStart"/>
      <w:r w:rsidRPr="004719D5">
        <w:rPr>
          <w:sz w:val="24"/>
          <w:szCs w:val="24"/>
          <w:lang w:val="ru-RU"/>
        </w:rPr>
        <w:t>план</w:t>
      </w:r>
      <w:proofErr w:type="gramEnd"/>
      <w:r w:rsidRPr="004719D5">
        <w:rPr>
          <w:sz w:val="24"/>
          <w:szCs w:val="24"/>
          <w:lang w:val="ru-RU"/>
        </w:rPr>
        <w:t xml:space="preserve"> организованной - образовательной деятельности в дошкольных группах. </w:t>
      </w:r>
    </w:p>
    <w:p w:rsidR="00DD0410" w:rsidRPr="004719D5" w:rsidRDefault="00597FD7" w:rsidP="004719D5">
      <w:pPr>
        <w:spacing w:after="0"/>
        <w:ind w:left="851" w:right="437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 </w:t>
      </w:r>
    </w:p>
    <w:p w:rsidR="00DD0410" w:rsidRPr="008460CA" w:rsidRDefault="00597FD7" w:rsidP="000D54B9">
      <w:pPr>
        <w:spacing w:after="0"/>
        <w:ind w:left="851" w:right="1429" w:firstLine="0"/>
        <w:jc w:val="left"/>
        <w:rPr>
          <w:lang w:val="ru-RU"/>
        </w:rPr>
      </w:pPr>
      <w:r w:rsidRPr="008460CA">
        <w:rPr>
          <w:lang w:val="ru-RU"/>
        </w:rPr>
        <w:t xml:space="preserve"> </w:t>
      </w:r>
    </w:p>
    <w:p w:rsidR="00DD0410" w:rsidRDefault="00597FD7" w:rsidP="00E86C3A">
      <w:pPr>
        <w:spacing w:after="0"/>
        <w:ind w:left="851" w:right="1429" w:firstLine="0"/>
        <w:jc w:val="left"/>
        <w:rPr>
          <w:lang w:val="ru-RU"/>
        </w:rPr>
      </w:pPr>
      <w:r w:rsidRPr="008460CA">
        <w:rPr>
          <w:lang w:val="ru-RU"/>
        </w:rPr>
        <w:t xml:space="preserve">  </w:t>
      </w: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4719D5" w:rsidRPr="008460CA" w:rsidRDefault="004719D5" w:rsidP="00E86C3A">
      <w:pPr>
        <w:spacing w:after="0"/>
        <w:ind w:left="851" w:right="1429" w:firstLine="0"/>
        <w:jc w:val="left"/>
        <w:rPr>
          <w:lang w:val="ru-RU"/>
        </w:rPr>
      </w:pPr>
    </w:p>
    <w:p w:rsidR="00DD0410" w:rsidRPr="004719D5" w:rsidRDefault="00597FD7" w:rsidP="000D54B9">
      <w:pPr>
        <w:spacing w:after="4" w:line="271" w:lineRule="auto"/>
        <w:ind w:left="709" w:hanging="647"/>
        <w:jc w:val="left"/>
        <w:rPr>
          <w:sz w:val="24"/>
          <w:szCs w:val="24"/>
          <w:lang w:val="ru-RU"/>
        </w:rPr>
      </w:pPr>
      <w:r w:rsidRPr="004719D5">
        <w:rPr>
          <w:b/>
          <w:sz w:val="24"/>
          <w:szCs w:val="24"/>
          <w:lang w:val="ru-RU"/>
        </w:rPr>
        <w:t xml:space="preserve">Длительность непрерывной организованной образовательной деятельности  не превышает: </w:t>
      </w:r>
    </w:p>
    <w:tbl>
      <w:tblPr>
        <w:tblW w:w="10170" w:type="dxa"/>
        <w:tblInd w:w="-830" w:type="dxa"/>
        <w:tblCellMar>
          <w:top w:w="51" w:type="dxa"/>
          <w:left w:w="110" w:type="dxa"/>
          <w:right w:w="44" w:type="dxa"/>
        </w:tblCellMar>
        <w:tblLook w:val="04A0"/>
      </w:tblPr>
      <w:tblGrid>
        <w:gridCol w:w="3827"/>
        <w:gridCol w:w="2367"/>
        <w:gridCol w:w="3976"/>
      </w:tblGrid>
      <w:tr w:rsidR="00DD0410" w:rsidRPr="00BE4373" w:rsidTr="00E86C3A">
        <w:trPr>
          <w:trHeight w:val="149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4719D5">
            <w:pPr>
              <w:spacing w:after="0"/>
              <w:ind w:left="0" w:hanging="21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Возраст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детей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4719D5">
            <w:pPr>
              <w:spacing w:after="0"/>
              <w:ind w:left="0" w:hanging="21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Длительность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Организованной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образовательной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деятельности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4719D5">
            <w:pPr>
              <w:spacing w:after="0" w:line="239" w:lineRule="auto"/>
              <w:ind w:left="0" w:hanging="21"/>
              <w:jc w:val="center"/>
              <w:rPr>
                <w:sz w:val="24"/>
                <w:szCs w:val="24"/>
                <w:lang w:val="ru-RU"/>
              </w:rPr>
            </w:pPr>
            <w:r w:rsidRPr="004719D5">
              <w:rPr>
                <w:sz w:val="24"/>
                <w:szCs w:val="24"/>
                <w:lang w:val="ru-RU"/>
              </w:rPr>
              <w:t xml:space="preserve">Максимально допустимый объем </w:t>
            </w:r>
            <w:proofErr w:type="gramStart"/>
            <w:r w:rsidRPr="004719D5">
              <w:rPr>
                <w:sz w:val="24"/>
                <w:szCs w:val="24"/>
                <w:lang w:val="ru-RU"/>
              </w:rPr>
              <w:t>образовательной</w:t>
            </w:r>
            <w:proofErr w:type="gramEnd"/>
            <w:r w:rsidRPr="004719D5">
              <w:rPr>
                <w:sz w:val="24"/>
                <w:szCs w:val="24"/>
                <w:lang w:val="ru-RU"/>
              </w:rPr>
              <w:t xml:space="preserve"> </w:t>
            </w:r>
          </w:p>
          <w:p w:rsidR="00DD0410" w:rsidRPr="004719D5" w:rsidRDefault="00597FD7" w:rsidP="004719D5">
            <w:pPr>
              <w:spacing w:after="0"/>
              <w:ind w:left="0" w:hanging="21"/>
              <w:jc w:val="center"/>
              <w:rPr>
                <w:sz w:val="24"/>
                <w:szCs w:val="24"/>
                <w:lang w:val="ru-RU"/>
              </w:rPr>
            </w:pPr>
            <w:r w:rsidRPr="004719D5">
              <w:rPr>
                <w:sz w:val="24"/>
                <w:szCs w:val="24"/>
                <w:lang w:val="ru-RU"/>
              </w:rPr>
              <w:t xml:space="preserve">нагрузки в первой половине дня: </w:t>
            </w:r>
          </w:p>
        </w:tc>
      </w:tr>
      <w:tr w:rsidR="00DD0410" w:rsidRPr="004719D5" w:rsidTr="00E86C3A">
        <w:trPr>
          <w:trHeight w:val="37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от</w:t>
            </w:r>
            <w:proofErr w:type="spellEnd"/>
            <w:r w:rsidRPr="004719D5">
              <w:rPr>
                <w:sz w:val="24"/>
                <w:szCs w:val="24"/>
              </w:rPr>
              <w:t xml:space="preserve"> 1 </w:t>
            </w:r>
            <w:proofErr w:type="spellStart"/>
            <w:r w:rsidRPr="004719D5">
              <w:rPr>
                <w:sz w:val="24"/>
                <w:szCs w:val="24"/>
              </w:rPr>
              <w:t>года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до</w:t>
            </w:r>
            <w:proofErr w:type="spellEnd"/>
            <w:r w:rsidRPr="004719D5">
              <w:rPr>
                <w:sz w:val="24"/>
                <w:szCs w:val="24"/>
              </w:rPr>
              <w:t xml:space="preserve"> 3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8-10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не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превышает</w:t>
            </w:r>
            <w:proofErr w:type="spellEnd"/>
            <w:r w:rsidRPr="004719D5">
              <w:rPr>
                <w:sz w:val="24"/>
                <w:szCs w:val="24"/>
              </w:rPr>
              <w:t xml:space="preserve"> 10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</w:tr>
      <w:tr w:rsidR="00DD0410" w:rsidRPr="004719D5" w:rsidTr="00E86C3A">
        <w:trPr>
          <w:trHeight w:val="3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от</w:t>
            </w:r>
            <w:proofErr w:type="spellEnd"/>
            <w:r w:rsidRPr="004719D5">
              <w:rPr>
                <w:sz w:val="24"/>
                <w:szCs w:val="24"/>
              </w:rPr>
              <w:t xml:space="preserve"> 2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до</w:t>
            </w:r>
            <w:proofErr w:type="spellEnd"/>
            <w:r w:rsidRPr="004719D5">
              <w:rPr>
                <w:sz w:val="24"/>
                <w:szCs w:val="24"/>
              </w:rPr>
              <w:t xml:space="preserve"> 3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8-10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не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превышает</w:t>
            </w:r>
            <w:proofErr w:type="spellEnd"/>
            <w:r w:rsidRPr="004719D5">
              <w:rPr>
                <w:sz w:val="24"/>
                <w:szCs w:val="24"/>
              </w:rPr>
              <w:t xml:space="preserve"> 10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</w:tr>
      <w:tr w:rsidR="00DD0410" w:rsidRPr="004719D5" w:rsidTr="00E86C3A">
        <w:trPr>
          <w:trHeight w:val="37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от</w:t>
            </w:r>
            <w:proofErr w:type="spellEnd"/>
            <w:r w:rsidRPr="004719D5">
              <w:rPr>
                <w:sz w:val="24"/>
                <w:szCs w:val="24"/>
              </w:rPr>
              <w:t xml:space="preserve"> 4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до</w:t>
            </w:r>
            <w:proofErr w:type="spellEnd"/>
            <w:r w:rsidRPr="004719D5">
              <w:rPr>
                <w:sz w:val="24"/>
                <w:szCs w:val="24"/>
              </w:rPr>
              <w:t xml:space="preserve"> 5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20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не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превышает</w:t>
            </w:r>
            <w:proofErr w:type="spellEnd"/>
            <w:r w:rsidRPr="004719D5">
              <w:rPr>
                <w:sz w:val="24"/>
                <w:szCs w:val="24"/>
              </w:rPr>
              <w:t xml:space="preserve"> 40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</w:tr>
      <w:tr w:rsidR="00DD0410" w:rsidRPr="004719D5" w:rsidTr="00E86C3A">
        <w:trPr>
          <w:trHeight w:val="38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от</w:t>
            </w:r>
            <w:proofErr w:type="spellEnd"/>
            <w:r w:rsidRPr="004719D5">
              <w:rPr>
                <w:sz w:val="24"/>
                <w:szCs w:val="24"/>
              </w:rPr>
              <w:t xml:space="preserve"> 5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до</w:t>
            </w:r>
            <w:proofErr w:type="spellEnd"/>
            <w:r w:rsidRPr="004719D5">
              <w:rPr>
                <w:sz w:val="24"/>
                <w:szCs w:val="24"/>
              </w:rPr>
              <w:t xml:space="preserve"> 6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20-25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не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превышает</w:t>
            </w:r>
            <w:proofErr w:type="spellEnd"/>
            <w:r w:rsidRPr="004719D5">
              <w:rPr>
                <w:sz w:val="24"/>
                <w:szCs w:val="24"/>
              </w:rPr>
              <w:t xml:space="preserve"> 45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</w:tr>
      <w:tr w:rsidR="00DD0410" w:rsidRPr="004719D5" w:rsidTr="00E86C3A">
        <w:trPr>
          <w:trHeight w:val="37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от</w:t>
            </w:r>
            <w:proofErr w:type="spellEnd"/>
            <w:r w:rsidRPr="004719D5">
              <w:rPr>
                <w:sz w:val="24"/>
                <w:szCs w:val="24"/>
              </w:rPr>
              <w:t xml:space="preserve"> 6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до</w:t>
            </w:r>
            <w:proofErr w:type="spellEnd"/>
            <w:r w:rsidRPr="004719D5">
              <w:rPr>
                <w:sz w:val="24"/>
                <w:szCs w:val="24"/>
              </w:rPr>
              <w:t xml:space="preserve"> 7 </w:t>
            </w:r>
            <w:proofErr w:type="spellStart"/>
            <w:r w:rsidRPr="004719D5">
              <w:rPr>
                <w:sz w:val="24"/>
                <w:szCs w:val="24"/>
              </w:rPr>
              <w:t>лет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4719D5">
              <w:rPr>
                <w:sz w:val="24"/>
                <w:szCs w:val="24"/>
              </w:rPr>
              <w:t xml:space="preserve">30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4719D5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proofErr w:type="spellStart"/>
            <w:r w:rsidRPr="004719D5">
              <w:rPr>
                <w:sz w:val="24"/>
                <w:szCs w:val="24"/>
              </w:rPr>
              <w:t>не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  <w:proofErr w:type="spellStart"/>
            <w:r w:rsidRPr="004719D5">
              <w:rPr>
                <w:sz w:val="24"/>
                <w:szCs w:val="24"/>
              </w:rPr>
              <w:t>превышает</w:t>
            </w:r>
            <w:proofErr w:type="spellEnd"/>
            <w:r w:rsidRPr="004719D5">
              <w:rPr>
                <w:sz w:val="24"/>
                <w:szCs w:val="24"/>
              </w:rPr>
              <w:t xml:space="preserve"> 90 </w:t>
            </w:r>
            <w:proofErr w:type="spellStart"/>
            <w:r w:rsidRPr="004719D5">
              <w:rPr>
                <w:sz w:val="24"/>
                <w:szCs w:val="24"/>
              </w:rPr>
              <w:t>минут</w:t>
            </w:r>
            <w:proofErr w:type="spellEnd"/>
            <w:r w:rsidRPr="004719D5">
              <w:rPr>
                <w:sz w:val="24"/>
                <w:szCs w:val="24"/>
              </w:rPr>
              <w:t xml:space="preserve"> </w:t>
            </w:r>
          </w:p>
        </w:tc>
      </w:tr>
    </w:tbl>
    <w:p w:rsidR="004719D5" w:rsidRDefault="004719D5" w:rsidP="000D54B9">
      <w:pPr>
        <w:ind w:left="0" w:firstLine="0"/>
        <w:rPr>
          <w:sz w:val="24"/>
          <w:szCs w:val="24"/>
          <w:lang w:val="ru-RU"/>
        </w:rPr>
      </w:pPr>
    </w:p>
    <w:p w:rsidR="00DD0410" w:rsidRPr="004719D5" w:rsidRDefault="00597FD7" w:rsidP="000D54B9">
      <w:pPr>
        <w:ind w:left="0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Перерывы между периодами непосредственно образовательной деятельности - не менее 10 минут. В середине  непосредственно образовательной деятельности статического характера проводятся физкультурные минутки.  </w:t>
      </w:r>
    </w:p>
    <w:p w:rsidR="00DD0410" w:rsidRPr="004719D5" w:rsidRDefault="00597FD7" w:rsidP="000D54B9">
      <w:pPr>
        <w:ind w:left="0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Организованная образовательная деятельность с детьми от 5 лет до 6 лет 3 раза в неделю, с детьми от 6 лет до 7 лет 4 раза в неделю осуществляется во второй половине дня после дневного сна. Ее продолжительность  составляет не более 25 минут в день в группе детей от 5 лет до 6 лет, 30 минут в день в группе детей от 6 лет до 7 лет.  </w:t>
      </w:r>
    </w:p>
    <w:p w:rsidR="00DD0410" w:rsidRPr="004719D5" w:rsidRDefault="00597FD7" w:rsidP="000D54B9">
      <w:pPr>
        <w:ind w:left="0" w:firstLine="0"/>
        <w:rPr>
          <w:sz w:val="24"/>
          <w:szCs w:val="24"/>
          <w:lang w:val="ru-RU"/>
        </w:rPr>
      </w:pPr>
      <w:r w:rsidRPr="004719D5">
        <w:rPr>
          <w:b/>
          <w:sz w:val="24"/>
          <w:szCs w:val="24"/>
          <w:lang w:val="ru-RU"/>
        </w:rPr>
        <w:t>Максимально допустимый объем</w:t>
      </w:r>
      <w:r w:rsidRPr="004719D5">
        <w:rPr>
          <w:sz w:val="24"/>
          <w:szCs w:val="24"/>
          <w:lang w:val="ru-RU"/>
        </w:rPr>
        <w:t xml:space="preserve"> </w:t>
      </w:r>
      <w:r w:rsidRPr="004719D5">
        <w:rPr>
          <w:b/>
          <w:sz w:val="24"/>
          <w:szCs w:val="24"/>
          <w:lang w:val="ru-RU"/>
        </w:rPr>
        <w:t>недельной образовательной нагрузки</w:t>
      </w:r>
      <w:r w:rsidRPr="004719D5">
        <w:rPr>
          <w:sz w:val="24"/>
          <w:szCs w:val="24"/>
          <w:lang w:val="ru-RU"/>
        </w:rPr>
        <w:t xml:space="preserve">, включая реализацию дополнительных образовательных программ, для детей дошкольного возраста составляет:  </w:t>
      </w:r>
    </w:p>
    <w:p w:rsidR="00DD0410" w:rsidRPr="004719D5" w:rsidRDefault="00597FD7" w:rsidP="00C01A10">
      <w:pPr>
        <w:numPr>
          <w:ilvl w:val="0"/>
          <w:numId w:val="1"/>
        </w:numPr>
        <w:ind w:left="0" w:firstLine="142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для детей раннего возраста от 1 до 3 лет - не более 1,5 часов; </w:t>
      </w:r>
    </w:p>
    <w:p w:rsidR="00DD0410" w:rsidRPr="004719D5" w:rsidRDefault="00597FD7" w:rsidP="00C01A10">
      <w:pPr>
        <w:numPr>
          <w:ilvl w:val="0"/>
          <w:numId w:val="1"/>
        </w:numPr>
        <w:ind w:left="0" w:firstLine="142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для детей раннего возраста от 2 до 3 лет - не более 1,5 часов; </w:t>
      </w:r>
    </w:p>
    <w:p w:rsidR="00DD0410" w:rsidRPr="004719D5" w:rsidRDefault="00597FD7" w:rsidP="00C01A10">
      <w:pPr>
        <w:numPr>
          <w:ilvl w:val="0"/>
          <w:numId w:val="1"/>
        </w:numPr>
        <w:ind w:left="0" w:firstLine="142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для детей пятого года жизни - 4 часа;  </w:t>
      </w:r>
    </w:p>
    <w:p w:rsidR="00DD0410" w:rsidRPr="004719D5" w:rsidRDefault="00597FD7" w:rsidP="00C01A10">
      <w:pPr>
        <w:numPr>
          <w:ilvl w:val="0"/>
          <w:numId w:val="1"/>
        </w:numPr>
        <w:ind w:left="0" w:firstLine="142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для детей шестого года жизни - 6 часов 15 минут; - для детей седьмого года жизни - 7 часов 30 минут. </w:t>
      </w:r>
    </w:p>
    <w:p w:rsidR="00DD0410" w:rsidRPr="004719D5" w:rsidRDefault="00597FD7" w:rsidP="00C01A10">
      <w:pPr>
        <w:spacing w:after="0"/>
        <w:ind w:left="0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занятия, ритмику и т.п. </w:t>
      </w:r>
    </w:p>
    <w:p w:rsidR="00DD0410" w:rsidRPr="004719D5" w:rsidRDefault="00597FD7" w:rsidP="00C01A10">
      <w:pPr>
        <w:ind w:left="0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>Организаци</w:t>
      </w:r>
      <w:r w:rsidR="0052358E">
        <w:rPr>
          <w:sz w:val="24"/>
          <w:szCs w:val="24"/>
          <w:lang w:val="ru-RU"/>
        </w:rPr>
        <w:t xml:space="preserve">я образовательного процесса в МАДОУ «Теремок» </w:t>
      </w:r>
      <w:r w:rsidRPr="004719D5">
        <w:rPr>
          <w:sz w:val="24"/>
          <w:szCs w:val="24"/>
          <w:lang w:val="ru-RU"/>
        </w:rPr>
        <w:t xml:space="preserve">осуществляется в соответствии с образовательной программой дошкольного образования, разработанной с учетом  </w:t>
      </w:r>
      <w:r w:rsidR="00771D7D" w:rsidRPr="004719D5">
        <w:rPr>
          <w:sz w:val="24"/>
          <w:szCs w:val="24"/>
          <w:lang w:val="ru-RU"/>
        </w:rPr>
        <w:t xml:space="preserve">Федерального государственного образовательного стандарта дошкольного образования, утвержденным приказом </w:t>
      </w:r>
      <w:proofErr w:type="spellStart"/>
      <w:r w:rsidR="00771D7D" w:rsidRPr="004719D5">
        <w:rPr>
          <w:sz w:val="24"/>
          <w:szCs w:val="24"/>
          <w:lang w:val="ru-RU"/>
        </w:rPr>
        <w:t>Минобрнауки</w:t>
      </w:r>
      <w:proofErr w:type="spellEnd"/>
      <w:r w:rsidR="00771D7D" w:rsidRPr="004719D5">
        <w:rPr>
          <w:sz w:val="24"/>
          <w:szCs w:val="24"/>
          <w:lang w:val="ru-RU"/>
        </w:rPr>
        <w:t xml:space="preserve"> России от 17.10.2013 г. N 1155 (далее - ФГОС ДО)</w:t>
      </w:r>
      <w:r w:rsidRPr="004719D5">
        <w:rPr>
          <w:sz w:val="24"/>
          <w:szCs w:val="24"/>
          <w:lang w:val="ru-RU"/>
        </w:rPr>
        <w:t xml:space="preserve"> </w:t>
      </w:r>
      <w:r w:rsidR="00771D7D" w:rsidRPr="004719D5">
        <w:rPr>
          <w:sz w:val="24"/>
          <w:szCs w:val="24"/>
          <w:lang w:val="ru-RU"/>
        </w:rPr>
        <w:t>и Приказа Министерства просвещения Российской Федерации от 25.11.2022 № 1028 "Об утверждении федеральной образовательной программы дошкольного образования</w:t>
      </w:r>
      <w:proofErr w:type="gramStart"/>
      <w:r w:rsidR="00771D7D" w:rsidRPr="004719D5">
        <w:rPr>
          <w:sz w:val="24"/>
          <w:szCs w:val="24"/>
          <w:lang w:val="ru-RU"/>
        </w:rPr>
        <w:t>"(</w:t>
      </w:r>
      <w:proofErr w:type="gramEnd"/>
      <w:r w:rsidR="00771D7D" w:rsidRPr="004719D5">
        <w:rPr>
          <w:sz w:val="24"/>
          <w:szCs w:val="24"/>
          <w:lang w:val="ru-RU"/>
        </w:rPr>
        <w:t>Зарегистрирован 28.12.2022 № 71847).</w:t>
      </w:r>
    </w:p>
    <w:p w:rsidR="00DD0410" w:rsidRPr="004719D5" w:rsidRDefault="00597FD7" w:rsidP="004719D5">
      <w:pPr>
        <w:tabs>
          <w:tab w:val="left" w:pos="0"/>
        </w:tabs>
        <w:spacing w:after="0"/>
        <w:ind w:left="0" w:right="1" w:firstLine="0"/>
        <w:rPr>
          <w:sz w:val="24"/>
          <w:szCs w:val="24"/>
          <w:lang w:val="ru-RU"/>
        </w:rPr>
      </w:pPr>
      <w:r w:rsidRPr="008460CA">
        <w:rPr>
          <w:lang w:val="ru-RU"/>
        </w:rPr>
        <w:t xml:space="preserve"> </w:t>
      </w:r>
      <w:r w:rsidRPr="008460CA">
        <w:rPr>
          <w:lang w:val="ru-RU"/>
        </w:rPr>
        <w:tab/>
      </w:r>
      <w:r w:rsidRPr="00C01A10">
        <w:rPr>
          <w:szCs w:val="28"/>
          <w:lang w:val="ru-RU"/>
        </w:rPr>
        <w:t xml:space="preserve">   </w:t>
      </w:r>
      <w:r w:rsidRPr="004719D5">
        <w:rPr>
          <w:sz w:val="24"/>
          <w:szCs w:val="24"/>
          <w:lang w:val="ru-RU"/>
        </w:rPr>
        <w:t xml:space="preserve"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4719D5">
        <w:rPr>
          <w:sz w:val="24"/>
          <w:szCs w:val="24"/>
          <w:lang w:val="ru-RU"/>
        </w:rPr>
        <w:t>со</w:t>
      </w:r>
      <w:proofErr w:type="gramEnd"/>
      <w:r w:rsidRPr="004719D5">
        <w:rPr>
          <w:sz w:val="24"/>
          <w:szCs w:val="24"/>
          <w:lang w:val="ru-RU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4719D5" w:rsidRDefault="00597FD7" w:rsidP="001C20F3">
      <w:pPr>
        <w:tabs>
          <w:tab w:val="left" w:pos="0"/>
          <w:tab w:val="left" w:pos="993"/>
        </w:tabs>
        <w:spacing w:after="27"/>
        <w:ind w:left="0" w:right="720" w:firstLine="0"/>
        <w:jc w:val="left"/>
        <w:rPr>
          <w:szCs w:val="28"/>
          <w:lang w:val="ru-RU"/>
        </w:rPr>
      </w:pPr>
      <w:r w:rsidRPr="00C01A10">
        <w:rPr>
          <w:szCs w:val="28"/>
          <w:lang w:val="ru-RU"/>
        </w:rPr>
        <w:t xml:space="preserve">         </w:t>
      </w:r>
    </w:p>
    <w:p w:rsidR="004719D5" w:rsidRDefault="004719D5" w:rsidP="001C20F3">
      <w:pPr>
        <w:tabs>
          <w:tab w:val="left" w:pos="0"/>
          <w:tab w:val="left" w:pos="993"/>
        </w:tabs>
        <w:spacing w:after="27"/>
        <w:ind w:left="0" w:right="720" w:firstLine="0"/>
        <w:jc w:val="left"/>
        <w:rPr>
          <w:szCs w:val="28"/>
          <w:lang w:val="ru-RU"/>
        </w:rPr>
      </w:pPr>
    </w:p>
    <w:p w:rsidR="001C20F3" w:rsidRPr="004719D5" w:rsidRDefault="00597FD7" w:rsidP="004719D5">
      <w:pPr>
        <w:tabs>
          <w:tab w:val="left" w:pos="0"/>
          <w:tab w:val="left" w:pos="993"/>
        </w:tabs>
        <w:spacing w:after="27"/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lastRenderedPageBreak/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</w:t>
      </w:r>
      <w:r w:rsidRPr="004719D5">
        <w:rPr>
          <w:sz w:val="24"/>
          <w:szCs w:val="24"/>
          <w:lang w:val="ru-RU"/>
        </w:rPr>
        <w:tab/>
        <w:t xml:space="preserve">области, </w:t>
      </w:r>
      <w:r w:rsidRPr="004719D5">
        <w:rPr>
          <w:sz w:val="24"/>
          <w:szCs w:val="24"/>
          <w:lang w:val="ru-RU"/>
        </w:rPr>
        <w:tab/>
        <w:t xml:space="preserve">представляющие </w:t>
      </w:r>
      <w:r w:rsidRPr="004719D5">
        <w:rPr>
          <w:sz w:val="24"/>
          <w:szCs w:val="24"/>
          <w:lang w:val="ru-RU"/>
        </w:rPr>
        <w:tab/>
        <w:t xml:space="preserve">определенные </w:t>
      </w:r>
      <w:r w:rsidRPr="004719D5">
        <w:rPr>
          <w:sz w:val="24"/>
          <w:szCs w:val="24"/>
          <w:lang w:val="ru-RU"/>
        </w:rPr>
        <w:tab/>
        <w:t xml:space="preserve">направления развития и образования детей:  </w:t>
      </w:r>
    </w:p>
    <w:p w:rsidR="00DD0410" w:rsidRPr="004719D5" w:rsidRDefault="00597FD7" w:rsidP="004719D5">
      <w:pPr>
        <w:tabs>
          <w:tab w:val="left" w:pos="0"/>
          <w:tab w:val="left" w:pos="993"/>
        </w:tabs>
        <w:spacing w:after="27"/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- социально-коммуникативное развитие; </w:t>
      </w:r>
    </w:p>
    <w:p w:rsidR="00DD0410" w:rsidRPr="004719D5" w:rsidRDefault="004719D5" w:rsidP="004719D5">
      <w:pPr>
        <w:tabs>
          <w:tab w:val="left" w:pos="0"/>
        </w:tabs>
        <w:ind w:left="0" w:right="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597FD7" w:rsidRPr="004719D5">
        <w:rPr>
          <w:sz w:val="24"/>
          <w:szCs w:val="24"/>
          <w:lang w:val="ru-RU"/>
        </w:rPr>
        <w:t xml:space="preserve">познавательное развитие; </w:t>
      </w:r>
    </w:p>
    <w:p w:rsidR="00DD0410" w:rsidRPr="004719D5" w:rsidRDefault="004719D5" w:rsidP="004719D5">
      <w:pPr>
        <w:tabs>
          <w:tab w:val="left" w:pos="0"/>
          <w:tab w:val="left" w:pos="1276"/>
        </w:tabs>
        <w:ind w:left="0" w:right="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597FD7" w:rsidRPr="004719D5">
        <w:rPr>
          <w:sz w:val="24"/>
          <w:szCs w:val="24"/>
          <w:lang w:val="ru-RU"/>
        </w:rPr>
        <w:t xml:space="preserve">речевое развитие; </w:t>
      </w:r>
    </w:p>
    <w:p w:rsidR="004719D5" w:rsidRDefault="004719D5" w:rsidP="004719D5">
      <w:pPr>
        <w:tabs>
          <w:tab w:val="left" w:pos="0"/>
          <w:tab w:val="left" w:pos="993"/>
        </w:tabs>
        <w:ind w:left="0" w:right="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597FD7" w:rsidRPr="004719D5">
        <w:rPr>
          <w:sz w:val="24"/>
          <w:szCs w:val="24"/>
          <w:lang w:val="ru-RU"/>
        </w:rPr>
        <w:t xml:space="preserve">художественно-эстетическое развитие; </w:t>
      </w:r>
    </w:p>
    <w:p w:rsidR="00DD0410" w:rsidRPr="004719D5" w:rsidRDefault="004719D5" w:rsidP="004719D5">
      <w:pPr>
        <w:tabs>
          <w:tab w:val="left" w:pos="0"/>
          <w:tab w:val="left" w:pos="993"/>
        </w:tabs>
        <w:ind w:left="0" w:right="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597FD7" w:rsidRPr="004719D5">
        <w:rPr>
          <w:sz w:val="24"/>
          <w:szCs w:val="24"/>
          <w:lang w:val="ru-RU"/>
        </w:rPr>
        <w:t xml:space="preserve">физическое развитие. </w:t>
      </w:r>
    </w:p>
    <w:p w:rsidR="00DD0410" w:rsidRPr="004719D5" w:rsidRDefault="00597FD7" w:rsidP="001C20F3">
      <w:pPr>
        <w:tabs>
          <w:tab w:val="left" w:pos="0"/>
          <w:tab w:val="left" w:pos="10773"/>
        </w:tabs>
        <w:spacing w:after="58"/>
        <w:ind w:left="0" w:right="720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Конкретное содержание указанных во ФГОС ДО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ребенка): </w:t>
      </w:r>
    </w:p>
    <w:p w:rsidR="00DD0410" w:rsidRPr="004719D5" w:rsidRDefault="00597FD7" w:rsidP="004719D5">
      <w:pPr>
        <w:tabs>
          <w:tab w:val="left" w:pos="0"/>
          <w:tab w:val="left" w:pos="10773"/>
        </w:tabs>
        <w:spacing w:after="4" w:line="271" w:lineRule="auto"/>
        <w:ind w:left="0" w:right="1" w:firstLine="0"/>
        <w:rPr>
          <w:sz w:val="24"/>
          <w:szCs w:val="24"/>
          <w:lang w:val="ru-RU"/>
        </w:rPr>
      </w:pPr>
      <w:r w:rsidRPr="004719D5">
        <w:rPr>
          <w:b/>
          <w:sz w:val="24"/>
          <w:szCs w:val="24"/>
          <w:lang w:val="ru-RU"/>
        </w:rPr>
        <w:t>в раннем возрасте: (ФГОС п. 2.7.)</w:t>
      </w:r>
      <w:r w:rsidRPr="004719D5">
        <w:rPr>
          <w:sz w:val="24"/>
          <w:szCs w:val="24"/>
          <w:lang w:val="ru-RU"/>
        </w:rPr>
        <w:t xml:space="preserve">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предметная деятельность и игры с составными и динамическими игрушками;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экспериментирование с материалами и веществами (песок, вода, тесто и пр.);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общение с взрослым и совместные игры со сверстниками под руководством взрослого; </w:t>
      </w:r>
    </w:p>
    <w:p w:rsidR="00DD0410" w:rsidRPr="004719D5" w:rsidRDefault="00597FD7" w:rsidP="004719D5">
      <w:pPr>
        <w:tabs>
          <w:tab w:val="left" w:pos="0"/>
          <w:tab w:val="left" w:pos="10773"/>
        </w:tabs>
        <w:spacing w:after="50"/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самообслуживание и действия с бытовыми предметами-орудиями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(ложка, совок, лопатка и пр.); </w:t>
      </w:r>
    </w:p>
    <w:p w:rsidR="00DD0410" w:rsidRPr="004719D5" w:rsidRDefault="00597FD7" w:rsidP="004719D5">
      <w:pPr>
        <w:tabs>
          <w:tab w:val="left" w:pos="0"/>
          <w:tab w:val="left" w:pos="10773"/>
        </w:tabs>
        <w:spacing w:after="54"/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восприятие смысла музыки, сказок, стихов; </w:t>
      </w:r>
    </w:p>
    <w:p w:rsidR="00DD0410" w:rsidRPr="004719D5" w:rsidRDefault="00597FD7" w:rsidP="004719D5">
      <w:pPr>
        <w:tabs>
          <w:tab w:val="left" w:pos="0"/>
          <w:tab w:val="left" w:pos="10773"/>
        </w:tabs>
        <w:spacing w:after="53"/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рассматривание картинок; </w:t>
      </w:r>
    </w:p>
    <w:p w:rsidR="00771D7D" w:rsidRPr="004719D5" w:rsidRDefault="00597FD7" w:rsidP="004719D5">
      <w:pPr>
        <w:tabs>
          <w:tab w:val="left" w:pos="0"/>
          <w:tab w:val="left" w:pos="10773"/>
        </w:tabs>
        <w:spacing w:after="4" w:line="271" w:lineRule="auto"/>
        <w:ind w:left="0" w:right="1" w:firstLine="0"/>
        <w:rPr>
          <w:rFonts w:eastAsia="Segoe UI Symbol"/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двигательная активность; </w:t>
      </w:r>
    </w:p>
    <w:p w:rsidR="00DD0410" w:rsidRPr="004719D5" w:rsidRDefault="00597FD7" w:rsidP="004719D5">
      <w:pPr>
        <w:tabs>
          <w:tab w:val="left" w:pos="0"/>
          <w:tab w:val="left" w:pos="10773"/>
        </w:tabs>
        <w:spacing w:after="4" w:line="271" w:lineRule="auto"/>
        <w:ind w:left="0" w:right="1" w:firstLine="0"/>
        <w:rPr>
          <w:b/>
          <w:sz w:val="24"/>
          <w:szCs w:val="24"/>
          <w:lang w:val="ru-RU"/>
        </w:rPr>
      </w:pPr>
      <w:r w:rsidRPr="004719D5">
        <w:rPr>
          <w:rFonts w:eastAsia="Arial"/>
          <w:sz w:val="24"/>
          <w:szCs w:val="24"/>
          <w:lang w:val="ru-RU"/>
        </w:rPr>
        <w:t xml:space="preserve"> </w:t>
      </w:r>
      <w:r w:rsidR="00771D7D" w:rsidRPr="004719D5">
        <w:rPr>
          <w:b/>
          <w:sz w:val="24"/>
          <w:szCs w:val="24"/>
          <w:lang w:val="ru-RU"/>
        </w:rPr>
        <w:t xml:space="preserve">для детей дошкольного </w:t>
      </w:r>
      <w:r w:rsidRPr="004719D5">
        <w:rPr>
          <w:b/>
          <w:sz w:val="24"/>
          <w:szCs w:val="24"/>
          <w:lang w:val="ru-RU"/>
        </w:rPr>
        <w:t>возраста:</w:t>
      </w:r>
      <w:r w:rsidRPr="004719D5">
        <w:rPr>
          <w:sz w:val="24"/>
          <w:szCs w:val="24"/>
          <w:lang w:val="ru-RU"/>
        </w:rPr>
        <w:t xml:space="preserve">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игровая деятельность, включая сюжетно-ролевую игру, игру с правилами и другие виды игры;</w:t>
      </w:r>
    </w:p>
    <w:p w:rsidR="001C20F3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коммуникативная</w:t>
      </w:r>
    </w:p>
    <w:p w:rsidR="001C20F3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>деятельность</w:t>
      </w:r>
    </w:p>
    <w:p w:rsidR="00DD0410" w:rsidRPr="004719D5" w:rsidRDefault="00597FD7" w:rsidP="004719D5">
      <w:pPr>
        <w:tabs>
          <w:tab w:val="left" w:pos="0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sz w:val="24"/>
          <w:szCs w:val="24"/>
          <w:lang w:val="ru-RU"/>
        </w:rPr>
        <w:t xml:space="preserve">(общение </w:t>
      </w:r>
      <w:r w:rsidRPr="004719D5">
        <w:rPr>
          <w:sz w:val="24"/>
          <w:szCs w:val="24"/>
          <w:lang w:val="ru-RU"/>
        </w:rPr>
        <w:tab/>
        <w:t xml:space="preserve">и </w:t>
      </w:r>
      <w:r w:rsidRPr="004719D5">
        <w:rPr>
          <w:sz w:val="24"/>
          <w:szCs w:val="24"/>
          <w:lang w:val="ru-RU"/>
        </w:rPr>
        <w:tab/>
        <w:t xml:space="preserve">взаимодействие </w:t>
      </w:r>
      <w:r w:rsidRPr="004719D5">
        <w:rPr>
          <w:sz w:val="24"/>
          <w:szCs w:val="24"/>
          <w:lang w:val="ru-RU"/>
        </w:rPr>
        <w:tab/>
      </w:r>
      <w:proofErr w:type="gramStart"/>
      <w:r w:rsidRPr="004719D5">
        <w:rPr>
          <w:sz w:val="24"/>
          <w:szCs w:val="24"/>
          <w:lang w:val="ru-RU"/>
        </w:rPr>
        <w:t>со</w:t>
      </w:r>
      <w:proofErr w:type="gramEnd"/>
      <w:r w:rsidRPr="004719D5">
        <w:rPr>
          <w:sz w:val="24"/>
          <w:szCs w:val="24"/>
          <w:lang w:val="ru-RU"/>
        </w:rPr>
        <w:t xml:space="preserve"> взрослыми и сверстниками);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познавательно-исследовательская деятельность (исследования объектов окружающего мира и экспериментирования с ними);</w:t>
      </w:r>
    </w:p>
    <w:p w:rsidR="00DD0410" w:rsidRPr="004719D5" w:rsidRDefault="00597FD7" w:rsidP="004719D5">
      <w:pPr>
        <w:tabs>
          <w:tab w:val="left" w:pos="0"/>
          <w:tab w:val="left" w:pos="10773"/>
        </w:tabs>
        <w:spacing w:after="56"/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восприятие художественной литературы и фольклора;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самообслуживание и элементарный бытовой труд (в помещении и на улице);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конструирование из разного материала, включая конструкторы, модули, бумагу, природный и иной материал;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 xml:space="preserve">изобразительная деятельность (рисование, лепка, аппликация); </w:t>
      </w:r>
    </w:p>
    <w:p w:rsidR="00DD0410" w:rsidRPr="004719D5" w:rsidRDefault="00597FD7" w:rsidP="004719D5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4719D5">
        <w:rPr>
          <w:rFonts w:eastAsia="Courier New"/>
          <w:sz w:val="24"/>
          <w:szCs w:val="24"/>
          <w:lang w:val="ru-RU"/>
        </w:rPr>
        <w:t>.</w:t>
      </w:r>
      <w:r w:rsidRPr="004719D5">
        <w:rPr>
          <w:rFonts w:eastAsia="Arial"/>
          <w:sz w:val="24"/>
          <w:szCs w:val="24"/>
          <w:lang w:val="ru-RU"/>
        </w:rPr>
        <w:t xml:space="preserve"> </w:t>
      </w:r>
      <w:r w:rsidRPr="004719D5">
        <w:rPr>
          <w:sz w:val="24"/>
          <w:szCs w:val="24"/>
          <w:lang w:val="ru-RU"/>
        </w:rPr>
        <w:t>музыкальная деятельность (восприятие и понимание смысла музыкальных произведений, пение, музыкально-</w:t>
      </w:r>
      <w:proofErr w:type="gramStart"/>
      <w:r w:rsidRPr="004719D5">
        <w:rPr>
          <w:sz w:val="24"/>
          <w:szCs w:val="24"/>
          <w:lang w:val="ru-RU"/>
        </w:rPr>
        <w:t>ритмические движения</w:t>
      </w:r>
      <w:proofErr w:type="gramEnd"/>
      <w:r w:rsidRPr="004719D5">
        <w:rPr>
          <w:sz w:val="24"/>
          <w:szCs w:val="24"/>
          <w:lang w:val="ru-RU"/>
        </w:rPr>
        <w:t xml:space="preserve">, игры на детских музыкальных инструментах) </w:t>
      </w:r>
    </w:p>
    <w:p w:rsidR="00DD0410" w:rsidRPr="00BC30A1" w:rsidRDefault="00597FD7" w:rsidP="00BC30A1">
      <w:pPr>
        <w:tabs>
          <w:tab w:val="left" w:pos="0"/>
          <w:tab w:val="left" w:pos="10773"/>
        </w:tabs>
        <w:spacing w:after="0"/>
        <w:ind w:left="0" w:right="1" w:firstLine="0"/>
        <w:jc w:val="left"/>
        <w:rPr>
          <w:sz w:val="24"/>
          <w:szCs w:val="24"/>
          <w:lang w:val="ru-RU"/>
        </w:rPr>
      </w:pPr>
      <w:r w:rsidRPr="00C01A10">
        <w:rPr>
          <w:rFonts w:eastAsia="Courier New"/>
          <w:szCs w:val="28"/>
          <w:lang w:val="ru-RU"/>
        </w:rPr>
        <w:t>.</w:t>
      </w:r>
      <w:r w:rsidRPr="00C01A10">
        <w:rPr>
          <w:rFonts w:eastAsia="Arial"/>
          <w:szCs w:val="28"/>
          <w:lang w:val="ru-RU"/>
        </w:rPr>
        <w:t xml:space="preserve"> </w:t>
      </w:r>
      <w:r w:rsidRPr="00BC30A1">
        <w:rPr>
          <w:sz w:val="24"/>
          <w:szCs w:val="24"/>
          <w:lang w:val="ru-RU"/>
        </w:rPr>
        <w:t xml:space="preserve">двигательная деятельность (овладение основными движениями). </w:t>
      </w:r>
    </w:p>
    <w:p w:rsidR="00DD0410" w:rsidRPr="00BC30A1" w:rsidRDefault="00597FD7" w:rsidP="00BC30A1">
      <w:pPr>
        <w:tabs>
          <w:tab w:val="left" w:pos="0"/>
          <w:tab w:val="left" w:pos="10773"/>
        </w:tabs>
        <w:ind w:left="0" w:right="1" w:firstLine="0"/>
        <w:jc w:val="left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Непосредственно образовательная деятельность организуется в каждой возрастной группе, в соответствии с вышеуказанными видами детской деятельности.  </w:t>
      </w:r>
    </w:p>
    <w:p w:rsidR="00BC30A1" w:rsidRPr="00BC30A1" w:rsidRDefault="00597FD7" w:rsidP="00BC30A1">
      <w:pPr>
        <w:tabs>
          <w:tab w:val="left" w:pos="0"/>
          <w:tab w:val="left" w:pos="10773"/>
        </w:tabs>
        <w:spacing w:after="1"/>
        <w:ind w:left="0" w:right="1" w:firstLine="0"/>
        <w:jc w:val="left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Основная форма организации образовательной деятельности – совместная деятельность, которая предполагает партнерское взаимодействие воспитателя с детьми в условиях организации различных видов детской деятельности. </w:t>
      </w:r>
    </w:p>
    <w:p w:rsidR="00BC30A1" w:rsidRDefault="00BC30A1" w:rsidP="001C20F3">
      <w:pPr>
        <w:tabs>
          <w:tab w:val="left" w:pos="0"/>
          <w:tab w:val="left" w:pos="10773"/>
        </w:tabs>
        <w:ind w:left="0" w:right="720" w:firstLine="0"/>
        <w:rPr>
          <w:sz w:val="24"/>
          <w:szCs w:val="24"/>
          <w:lang w:val="ru-RU"/>
        </w:rPr>
      </w:pPr>
    </w:p>
    <w:p w:rsidR="00BC30A1" w:rsidRDefault="00BC30A1" w:rsidP="001C20F3">
      <w:pPr>
        <w:tabs>
          <w:tab w:val="left" w:pos="0"/>
          <w:tab w:val="left" w:pos="10773"/>
        </w:tabs>
        <w:ind w:left="0" w:right="720" w:firstLine="0"/>
        <w:rPr>
          <w:sz w:val="24"/>
          <w:szCs w:val="24"/>
          <w:lang w:val="ru-RU"/>
        </w:rPr>
      </w:pPr>
    </w:p>
    <w:p w:rsidR="00BC30A1" w:rsidRDefault="00BC30A1" w:rsidP="001C20F3">
      <w:pPr>
        <w:tabs>
          <w:tab w:val="left" w:pos="0"/>
          <w:tab w:val="left" w:pos="10773"/>
        </w:tabs>
        <w:ind w:left="0" w:right="720" w:firstLine="0"/>
        <w:rPr>
          <w:sz w:val="24"/>
          <w:szCs w:val="24"/>
          <w:lang w:val="ru-RU"/>
        </w:rPr>
      </w:pPr>
    </w:p>
    <w:p w:rsidR="00DD0410" w:rsidRPr="00C01A10" w:rsidRDefault="00597FD7" w:rsidP="001C20F3">
      <w:pPr>
        <w:tabs>
          <w:tab w:val="left" w:pos="0"/>
          <w:tab w:val="left" w:pos="10773"/>
        </w:tabs>
        <w:ind w:left="0" w:right="720" w:firstLine="0"/>
        <w:rPr>
          <w:szCs w:val="28"/>
          <w:lang w:val="ru-RU"/>
        </w:rPr>
      </w:pPr>
      <w:r w:rsidRPr="00BC30A1">
        <w:rPr>
          <w:sz w:val="24"/>
          <w:szCs w:val="24"/>
          <w:lang w:val="ru-RU"/>
        </w:rPr>
        <w:lastRenderedPageBreak/>
        <w:t>План составлен с соблюдением минимального количества видов непосредственно образовательной деятельности. Количество видов ООД на освоение дополнительных общеразвивающих программ входит в объем максимально допустимой образовательной нагрузки</w:t>
      </w:r>
      <w:r w:rsidRPr="00C01A10">
        <w:rPr>
          <w:szCs w:val="28"/>
          <w:lang w:val="ru-RU"/>
        </w:rPr>
        <w:t xml:space="preserve">.  </w:t>
      </w:r>
    </w:p>
    <w:p w:rsidR="00DD0410" w:rsidRPr="00BC30A1" w:rsidRDefault="00597FD7" w:rsidP="001C20F3">
      <w:pPr>
        <w:tabs>
          <w:tab w:val="left" w:pos="0"/>
          <w:tab w:val="left" w:pos="10773"/>
        </w:tabs>
        <w:spacing w:after="4" w:line="271" w:lineRule="auto"/>
        <w:ind w:left="0" w:right="1" w:firstLine="0"/>
        <w:jc w:val="left"/>
        <w:rPr>
          <w:sz w:val="24"/>
          <w:szCs w:val="24"/>
          <w:lang w:val="ru-RU"/>
        </w:rPr>
      </w:pPr>
      <w:r w:rsidRPr="00C01A10">
        <w:rPr>
          <w:szCs w:val="28"/>
          <w:lang w:val="ru-RU"/>
        </w:rPr>
        <w:t xml:space="preserve"> </w:t>
      </w:r>
      <w:r w:rsidRPr="00BC30A1">
        <w:rPr>
          <w:b/>
          <w:sz w:val="24"/>
          <w:szCs w:val="24"/>
          <w:lang w:val="ru-RU"/>
        </w:rPr>
        <w:t>План составлен на учебный год – со 01.09.202</w:t>
      </w:r>
      <w:r w:rsidR="00771D7D" w:rsidRPr="00BC30A1">
        <w:rPr>
          <w:b/>
          <w:sz w:val="24"/>
          <w:szCs w:val="24"/>
          <w:lang w:val="ru-RU"/>
        </w:rPr>
        <w:t>3</w:t>
      </w:r>
      <w:r w:rsidRPr="00BC30A1">
        <w:rPr>
          <w:b/>
          <w:sz w:val="24"/>
          <w:szCs w:val="24"/>
          <w:lang w:val="ru-RU"/>
        </w:rPr>
        <w:t>г.  по 31.05.202</w:t>
      </w:r>
      <w:r w:rsidR="00771D7D" w:rsidRPr="00BC30A1">
        <w:rPr>
          <w:b/>
          <w:sz w:val="24"/>
          <w:szCs w:val="24"/>
          <w:lang w:val="ru-RU"/>
        </w:rPr>
        <w:t>4</w:t>
      </w:r>
      <w:r w:rsidRPr="00BC30A1">
        <w:rPr>
          <w:b/>
          <w:sz w:val="24"/>
          <w:szCs w:val="24"/>
          <w:lang w:val="ru-RU"/>
        </w:rPr>
        <w:t xml:space="preserve">г. </w:t>
      </w:r>
    </w:p>
    <w:p w:rsidR="00DD0410" w:rsidRPr="00BC30A1" w:rsidRDefault="00597FD7" w:rsidP="001C20F3">
      <w:pPr>
        <w:tabs>
          <w:tab w:val="left" w:pos="0"/>
          <w:tab w:val="left" w:pos="10773"/>
        </w:tabs>
        <w:spacing w:after="0"/>
        <w:ind w:left="0" w:right="1" w:firstLine="0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В группах раннего возраста в содержание непосредственно образовательной деятельности не включены такие виды деятельности как, самообслуживание и действия с бытовыми предметами-орудиями (ложка, совок, лопатка и пр.). Задачи Программы, направленные на освоение данных видов деятельности решаются в режимные моменты: подготовка к приему пищи, прогулке, ко сну, во время прогулки, во время выполнения гигиенических процедур, в общении, игре и др. </w:t>
      </w:r>
    </w:p>
    <w:p w:rsidR="00DD0410" w:rsidRPr="00BC30A1" w:rsidRDefault="00597FD7" w:rsidP="001C20F3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Для восприятия художественной литературы и фольклора, игровой деятельности в режиме дня ежедневно отведено время.  </w:t>
      </w:r>
    </w:p>
    <w:p w:rsidR="00DD0410" w:rsidRPr="00BC30A1" w:rsidRDefault="00597FD7" w:rsidP="001C20F3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Содержание деятельности, направленное на решение задач Программы по формированию навыков самообслуживания и элементарного бытового труда (в помещении и на улице) планируется педагогами во все видах деятельности, при организации режимных моментов.  </w:t>
      </w:r>
    </w:p>
    <w:p w:rsidR="00DD0410" w:rsidRPr="00BC30A1" w:rsidRDefault="00597FD7" w:rsidP="001C20F3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        </w:t>
      </w:r>
      <w:proofErr w:type="gramStart"/>
      <w:r w:rsidRPr="00BC30A1">
        <w:rPr>
          <w:sz w:val="24"/>
          <w:szCs w:val="24"/>
          <w:lang w:val="ru-RU"/>
        </w:rPr>
        <w:t>Часть, формируемая участниками образовательного процесса представлена</w:t>
      </w:r>
      <w:proofErr w:type="gramEnd"/>
      <w:r w:rsidRPr="00BC30A1">
        <w:rPr>
          <w:sz w:val="24"/>
          <w:szCs w:val="24"/>
          <w:lang w:val="ru-RU"/>
        </w:rPr>
        <w:t xml:space="preserve"> временем, отведенным на отражение специфики национально-культурных, демографических, климатических условий в непосредственно образовательной деятельности. </w:t>
      </w:r>
    </w:p>
    <w:p w:rsidR="00DD0410" w:rsidRPr="00BC30A1" w:rsidRDefault="00597FD7" w:rsidP="001C20F3">
      <w:pPr>
        <w:tabs>
          <w:tab w:val="left" w:pos="0"/>
          <w:tab w:val="left" w:pos="10773"/>
        </w:tabs>
        <w:ind w:left="0" w:right="1" w:firstLine="0"/>
        <w:rPr>
          <w:sz w:val="24"/>
          <w:szCs w:val="24"/>
          <w:lang w:val="ru-RU"/>
        </w:rPr>
      </w:pPr>
      <w:r w:rsidRPr="00C01A10">
        <w:rPr>
          <w:szCs w:val="28"/>
          <w:lang w:val="ru-RU"/>
        </w:rPr>
        <w:t xml:space="preserve">       </w:t>
      </w:r>
      <w:r w:rsidRPr="00BC30A1">
        <w:rPr>
          <w:sz w:val="24"/>
          <w:szCs w:val="24"/>
          <w:lang w:val="ru-RU"/>
        </w:rPr>
        <w:t xml:space="preserve">В ФГОС ДО содержится указание на то, какие виды деятельности можно считать приемлемыми формами практики для ребенка дошкольного возраста: </w:t>
      </w:r>
      <w:proofErr w:type="gramStart"/>
      <w:r w:rsidRPr="00BC30A1">
        <w:rPr>
          <w:sz w:val="24"/>
          <w:szCs w:val="24"/>
          <w:lang w:val="ru-RU"/>
        </w:rPr>
        <w:t>игровая</w:t>
      </w:r>
      <w:proofErr w:type="gramEnd"/>
      <w:r w:rsidRPr="00BC30A1">
        <w:rPr>
          <w:sz w:val="24"/>
          <w:szCs w:val="24"/>
          <w:lang w:val="ru-RU"/>
        </w:rPr>
        <w:t>, коммуникативная, трудовая, двигательная, познавательно</w:t>
      </w:r>
      <w:r w:rsidR="001C20F3" w:rsidRPr="00BC30A1">
        <w:rPr>
          <w:sz w:val="24"/>
          <w:szCs w:val="24"/>
          <w:lang w:val="ru-RU"/>
        </w:rPr>
        <w:t>-</w:t>
      </w:r>
      <w:r w:rsidRPr="00BC30A1">
        <w:rPr>
          <w:sz w:val="24"/>
          <w:szCs w:val="24"/>
          <w:lang w:val="ru-RU"/>
        </w:rPr>
        <w:t xml:space="preserve">исследовательская, музыкально-художественная, восприятие художественной литературы, как особый вид детской деятельности, и продуктивная. </w:t>
      </w:r>
    </w:p>
    <w:p w:rsidR="00DD0410" w:rsidRPr="00BC30A1" w:rsidRDefault="00597FD7" w:rsidP="001C20F3">
      <w:pPr>
        <w:tabs>
          <w:tab w:val="left" w:pos="0"/>
          <w:tab w:val="left" w:pos="10773"/>
        </w:tabs>
        <w:spacing w:after="49"/>
        <w:ind w:left="0" w:right="1" w:firstLine="0"/>
        <w:rPr>
          <w:sz w:val="24"/>
          <w:szCs w:val="24"/>
          <w:lang w:val="ru-RU"/>
        </w:rPr>
      </w:pPr>
      <w:r w:rsidRPr="00BC30A1">
        <w:rPr>
          <w:sz w:val="24"/>
          <w:szCs w:val="24"/>
          <w:lang w:val="ru-RU"/>
        </w:rPr>
        <w:t xml:space="preserve">В обязательном порядке в план вошли:  </w:t>
      </w:r>
    </w:p>
    <w:p w:rsidR="00DD0410" w:rsidRPr="00BC30A1" w:rsidRDefault="00771D7D" w:rsidP="001C20F3">
      <w:pPr>
        <w:numPr>
          <w:ilvl w:val="0"/>
          <w:numId w:val="3"/>
        </w:numPr>
        <w:tabs>
          <w:tab w:val="left" w:pos="0"/>
        </w:tabs>
        <w:spacing w:after="4"/>
        <w:ind w:left="0" w:right="1" w:firstLine="0"/>
        <w:rPr>
          <w:sz w:val="24"/>
          <w:szCs w:val="24"/>
        </w:rPr>
      </w:pPr>
      <w:r w:rsidRPr="00BC30A1">
        <w:rPr>
          <w:sz w:val="24"/>
          <w:szCs w:val="24"/>
          <w:lang w:val="ru-RU"/>
        </w:rPr>
        <w:t>познавательная</w:t>
      </w:r>
      <w:r w:rsidR="00597FD7" w:rsidRPr="00BC30A1">
        <w:rPr>
          <w:sz w:val="24"/>
          <w:szCs w:val="24"/>
        </w:rPr>
        <w:t xml:space="preserve"> </w:t>
      </w:r>
      <w:r w:rsidRPr="00BC30A1">
        <w:rPr>
          <w:sz w:val="24"/>
          <w:szCs w:val="24"/>
          <w:lang w:val="ru-RU"/>
        </w:rPr>
        <w:t>деятельность</w:t>
      </w:r>
    </w:p>
    <w:p w:rsidR="00DD0410" w:rsidRPr="00BC30A1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1" w:firstLine="0"/>
        <w:rPr>
          <w:sz w:val="24"/>
          <w:szCs w:val="24"/>
        </w:rPr>
      </w:pPr>
      <w:r w:rsidRPr="00BC30A1">
        <w:rPr>
          <w:sz w:val="24"/>
          <w:szCs w:val="24"/>
          <w:lang w:val="ru-RU"/>
        </w:rPr>
        <w:t>речевая деятельность</w:t>
      </w:r>
    </w:p>
    <w:p w:rsidR="00771D7D" w:rsidRPr="00BC30A1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1" w:firstLine="0"/>
        <w:rPr>
          <w:sz w:val="24"/>
          <w:szCs w:val="24"/>
        </w:rPr>
      </w:pPr>
      <w:r w:rsidRPr="00BC30A1">
        <w:rPr>
          <w:sz w:val="24"/>
          <w:szCs w:val="24"/>
          <w:lang w:val="ru-RU"/>
        </w:rPr>
        <w:t>изобразительная деятельность</w:t>
      </w:r>
    </w:p>
    <w:p w:rsidR="00771D7D" w:rsidRPr="00BC30A1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1" w:firstLine="0"/>
        <w:rPr>
          <w:sz w:val="24"/>
          <w:szCs w:val="24"/>
        </w:rPr>
      </w:pPr>
      <w:r w:rsidRPr="00BC30A1">
        <w:rPr>
          <w:sz w:val="24"/>
          <w:szCs w:val="24"/>
          <w:lang w:val="ru-RU"/>
        </w:rPr>
        <w:t>коммуникативная деятельность</w:t>
      </w:r>
    </w:p>
    <w:p w:rsidR="00771D7D" w:rsidRPr="00BC30A1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1" w:firstLine="0"/>
        <w:rPr>
          <w:sz w:val="24"/>
          <w:szCs w:val="24"/>
        </w:rPr>
      </w:pPr>
      <w:r w:rsidRPr="00BC30A1">
        <w:rPr>
          <w:sz w:val="24"/>
          <w:szCs w:val="24"/>
          <w:lang w:val="ru-RU"/>
        </w:rPr>
        <w:t>двигательная деятельность</w:t>
      </w:r>
    </w:p>
    <w:p w:rsidR="00771D7D" w:rsidRPr="00BC30A1" w:rsidRDefault="00771D7D" w:rsidP="001C20F3">
      <w:pPr>
        <w:numPr>
          <w:ilvl w:val="0"/>
          <w:numId w:val="3"/>
        </w:numPr>
        <w:tabs>
          <w:tab w:val="left" w:pos="0"/>
        </w:tabs>
        <w:spacing w:after="0"/>
        <w:ind w:left="0" w:right="1" w:firstLine="0"/>
        <w:rPr>
          <w:sz w:val="24"/>
          <w:szCs w:val="24"/>
        </w:rPr>
      </w:pPr>
      <w:r w:rsidRPr="00BC30A1">
        <w:rPr>
          <w:sz w:val="24"/>
          <w:szCs w:val="24"/>
          <w:lang w:val="ru-RU"/>
        </w:rPr>
        <w:t>музыкальная деятельность</w:t>
      </w:r>
    </w:p>
    <w:p w:rsidR="000D54B9" w:rsidRPr="00BC30A1" w:rsidRDefault="00597FD7" w:rsidP="00BC30A1">
      <w:pPr>
        <w:pStyle w:val="a3"/>
        <w:tabs>
          <w:tab w:val="left" w:pos="0"/>
        </w:tabs>
        <w:ind w:left="0" w:right="1"/>
        <w:jc w:val="both"/>
      </w:pPr>
      <w:r w:rsidRPr="00C01A10">
        <w:rPr>
          <w:sz w:val="28"/>
          <w:szCs w:val="28"/>
        </w:rPr>
        <w:t xml:space="preserve">        </w:t>
      </w:r>
      <w:r w:rsidR="000D54B9" w:rsidRPr="00BC30A1">
        <w:t xml:space="preserve">В соответствии с комментариями к ФГОС </w:t>
      </w:r>
      <w:proofErr w:type="gramStart"/>
      <w:r w:rsidR="000D54B9" w:rsidRPr="00BC30A1">
        <w:t>ДО</w:t>
      </w:r>
      <w:proofErr w:type="gramEnd"/>
      <w:r w:rsidR="000D54B9" w:rsidRPr="00BC30A1">
        <w:t xml:space="preserve"> (</w:t>
      </w:r>
      <w:proofErr w:type="gramStart"/>
      <w:r w:rsidR="000D54B9" w:rsidRPr="00BC30A1">
        <w:t>к</w:t>
      </w:r>
      <w:proofErr w:type="gramEnd"/>
      <w:r w:rsidR="000D54B9" w:rsidRPr="00BC30A1">
        <w:t xml:space="preserve"> разделу II п. 2.7): содержание образовательной программы ДО не должно быть заранее</w:t>
      </w:r>
      <w:r w:rsidR="000D54B9" w:rsidRPr="00BC30A1">
        <w:rPr>
          <w:spacing w:val="-57"/>
        </w:rPr>
        <w:t xml:space="preserve"> </w:t>
      </w:r>
      <w:r w:rsidR="000D54B9" w:rsidRPr="00BC30A1">
        <w:t>расписано</w:t>
      </w:r>
      <w:r w:rsidR="000D54B9" w:rsidRPr="00BC30A1">
        <w:rPr>
          <w:spacing w:val="1"/>
        </w:rPr>
        <w:t xml:space="preserve"> </w:t>
      </w:r>
      <w:r w:rsidR="000D54B9" w:rsidRPr="00BC30A1">
        <w:t>по</w:t>
      </w:r>
      <w:r w:rsidR="000D54B9" w:rsidRPr="00BC30A1">
        <w:rPr>
          <w:spacing w:val="1"/>
        </w:rPr>
        <w:t xml:space="preserve"> </w:t>
      </w:r>
      <w:r w:rsidR="000D54B9" w:rsidRPr="00BC30A1">
        <w:t>конкретным</w:t>
      </w:r>
      <w:r w:rsidR="000D54B9" w:rsidRPr="00BC30A1">
        <w:rPr>
          <w:spacing w:val="1"/>
        </w:rPr>
        <w:t xml:space="preserve"> </w:t>
      </w:r>
      <w:r w:rsidR="000D54B9" w:rsidRPr="00BC30A1">
        <w:t>образовательным</w:t>
      </w:r>
      <w:r w:rsidR="000D54B9" w:rsidRPr="00BC30A1">
        <w:rPr>
          <w:spacing w:val="1"/>
        </w:rPr>
        <w:t xml:space="preserve"> </w:t>
      </w:r>
      <w:r w:rsidR="000D54B9" w:rsidRPr="00BC30A1">
        <w:t>областям,</w:t>
      </w:r>
      <w:r w:rsidR="000D54B9" w:rsidRPr="00BC30A1">
        <w:rPr>
          <w:spacing w:val="1"/>
        </w:rPr>
        <w:t xml:space="preserve"> </w:t>
      </w:r>
      <w:r w:rsidR="000D54B9" w:rsidRPr="00BC30A1">
        <w:t>поскольку</w:t>
      </w:r>
      <w:r w:rsidR="000D54B9" w:rsidRPr="00BC30A1">
        <w:rPr>
          <w:spacing w:val="1"/>
        </w:rPr>
        <w:t xml:space="preserve"> </w:t>
      </w:r>
      <w:r w:rsidR="000D54B9" w:rsidRPr="00BC30A1">
        <w:t>оно</w:t>
      </w:r>
      <w:r w:rsidR="000D54B9" w:rsidRPr="00BC30A1">
        <w:rPr>
          <w:spacing w:val="1"/>
        </w:rPr>
        <w:t xml:space="preserve"> </w:t>
      </w:r>
      <w:r w:rsidR="000D54B9" w:rsidRPr="00BC30A1">
        <w:t>определяется</w:t>
      </w:r>
      <w:r w:rsidR="000D54B9" w:rsidRPr="00BC30A1">
        <w:rPr>
          <w:spacing w:val="1"/>
        </w:rPr>
        <w:t xml:space="preserve"> </w:t>
      </w:r>
      <w:r w:rsidR="000D54B9" w:rsidRPr="00BC30A1">
        <w:t>ситуацией</w:t>
      </w:r>
      <w:r w:rsidR="000D54B9" w:rsidRPr="00BC30A1">
        <w:rPr>
          <w:spacing w:val="1"/>
        </w:rPr>
        <w:t xml:space="preserve"> </w:t>
      </w:r>
      <w:r w:rsidR="000D54B9" w:rsidRPr="00BC30A1">
        <w:t>в</w:t>
      </w:r>
      <w:r w:rsidR="000D54B9" w:rsidRPr="00BC30A1">
        <w:rPr>
          <w:spacing w:val="1"/>
        </w:rPr>
        <w:t xml:space="preserve"> </w:t>
      </w:r>
      <w:r w:rsidR="000D54B9" w:rsidRPr="00BC30A1">
        <w:t>группе,</w:t>
      </w:r>
      <w:r w:rsidR="000D54B9" w:rsidRPr="00BC30A1">
        <w:rPr>
          <w:spacing w:val="1"/>
        </w:rPr>
        <w:t xml:space="preserve"> </w:t>
      </w:r>
      <w:r w:rsidR="000D54B9" w:rsidRPr="00BC30A1">
        <w:t>а</w:t>
      </w:r>
      <w:r w:rsidR="000D54B9" w:rsidRPr="00BC30A1">
        <w:rPr>
          <w:spacing w:val="1"/>
        </w:rPr>
        <w:t xml:space="preserve"> </w:t>
      </w:r>
      <w:r w:rsidR="000D54B9" w:rsidRPr="00BC30A1">
        <w:t>именно:</w:t>
      </w:r>
      <w:r w:rsidR="000D54B9" w:rsidRPr="00BC30A1">
        <w:rPr>
          <w:spacing w:val="1"/>
        </w:rPr>
        <w:t xml:space="preserve"> </w:t>
      </w:r>
      <w:r w:rsidR="000D54B9" w:rsidRPr="00BC30A1">
        <w:t>индивидуальными</w:t>
      </w:r>
      <w:r w:rsidR="000D54B9" w:rsidRPr="00BC30A1">
        <w:rPr>
          <w:spacing w:val="1"/>
        </w:rPr>
        <w:t xml:space="preserve"> </w:t>
      </w:r>
      <w:r w:rsidR="000D54B9" w:rsidRPr="00BC30A1">
        <w:t>склонностями</w:t>
      </w:r>
      <w:r w:rsidR="000D54B9" w:rsidRPr="00BC30A1">
        <w:rPr>
          <w:spacing w:val="4"/>
        </w:rPr>
        <w:t xml:space="preserve"> </w:t>
      </w:r>
      <w:r w:rsidR="000D54B9" w:rsidRPr="00BC30A1">
        <w:t>детей,</w:t>
      </w:r>
      <w:r w:rsidR="000D54B9" w:rsidRPr="00BC30A1">
        <w:rPr>
          <w:spacing w:val="4"/>
        </w:rPr>
        <w:t xml:space="preserve"> </w:t>
      </w:r>
      <w:r w:rsidR="000D54B9" w:rsidRPr="00BC30A1">
        <w:t>их</w:t>
      </w:r>
      <w:r w:rsidR="000D54B9" w:rsidRPr="00BC30A1">
        <w:rPr>
          <w:spacing w:val="4"/>
        </w:rPr>
        <w:t xml:space="preserve"> </w:t>
      </w:r>
      <w:r w:rsidR="000D54B9" w:rsidRPr="00BC30A1">
        <w:t>интересами,</w:t>
      </w:r>
      <w:r w:rsidR="000D54B9" w:rsidRPr="00BC30A1">
        <w:rPr>
          <w:spacing w:val="4"/>
        </w:rPr>
        <w:t xml:space="preserve"> </w:t>
      </w:r>
      <w:r w:rsidR="000D54B9" w:rsidRPr="00BC30A1">
        <w:t>особенностями</w:t>
      </w:r>
      <w:r w:rsidR="000D54B9" w:rsidRPr="00BC30A1">
        <w:rPr>
          <w:spacing w:val="4"/>
        </w:rPr>
        <w:t xml:space="preserve"> </w:t>
      </w:r>
      <w:r w:rsidR="000D54B9" w:rsidRPr="00BC30A1">
        <w:t>развития.</w:t>
      </w:r>
      <w:r w:rsidR="000D54B9" w:rsidRPr="00BC30A1">
        <w:rPr>
          <w:spacing w:val="12"/>
        </w:rPr>
        <w:t xml:space="preserve"> </w:t>
      </w:r>
      <w:r w:rsidR="000D54B9" w:rsidRPr="00BC30A1">
        <w:t>Педагоги,</w:t>
      </w:r>
      <w:r w:rsidR="000D54B9" w:rsidRPr="00BC30A1">
        <w:rPr>
          <w:spacing w:val="5"/>
        </w:rPr>
        <w:t xml:space="preserve"> </w:t>
      </w:r>
      <w:r w:rsidR="000D54B9" w:rsidRPr="00BC30A1">
        <w:t>работающие</w:t>
      </w:r>
      <w:r w:rsidR="000D54B9" w:rsidRPr="00BC30A1">
        <w:rPr>
          <w:spacing w:val="3"/>
        </w:rPr>
        <w:t xml:space="preserve"> </w:t>
      </w:r>
      <w:r w:rsidR="000D54B9" w:rsidRPr="00BC30A1">
        <w:t>по</w:t>
      </w:r>
      <w:r w:rsidR="000D54B9" w:rsidRPr="00BC30A1">
        <w:rPr>
          <w:spacing w:val="4"/>
        </w:rPr>
        <w:t xml:space="preserve"> </w:t>
      </w:r>
      <w:r w:rsidR="000D54B9" w:rsidRPr="00BC30A1">
        <w:t>программам,</w:t>
      </w:r>
      <w:r w:rsidR="000D54B9" w:rsidRPr="00BC30A1">
        <w:rPr>
          <w:spacing w:val="4"/>
        </w:rPr>
        <w:t xml:space="preserve"> </w:t>
      </w:r>
      <w:r w:rsidR="000D54B9" w:rsidRPr="00BC30A1">
        <w:t>ориентированным</w:t>
      </w:r>
      <w:r w:rsidR="000D54B9" w:rsidRPr="00BC30A1">
        <w:rPr>
          <w:spacing w:val="3"/>
        </w:rPr>
        <w:t xml:space="preserve"> </w:t>
      </w:r>
      <w:r w:rsidR="000D54B9" w:rsidRPr="00BC30A1">
        <w:t>на</w:t>
      </w:r>
      <w:r w:rsidR="000D54B9" w:rsidRPr="00BC30A1">
        <w:rPr>
          <w:spacing w:val="4"/>
        </w:rPr>
        <w:t xml:space="preserve"> </w:t>
      </w:r>
      <w:r w:rsidR="000D54B9" w:rsidRPr="00BC30A1">
        <w:t>ребенка,</w:t>
      </w:r>
      <w:r w:rsidR="000D54B9" w:rsidRPr="00BC30A1">
        <w:rPr>
          <w:spacing w:val="3"/>
        </w:rPr>
        <w:t xml:space="preserve"> </w:t>
      </w:r>
      <w:r w:rsidR="000D54B9" w:rsidRPr="00BC30A1">
        <w:t>обычно</w:t>
      </w:r>
      <w:r w:rsidR="00BC30A1">
        <w:t xml:space="preserve"> </w:t>
      </w:r>
      <w:r w:rsidR="000D54B9" w:rsidRPr="00BC30A1">
        <w:t>формируют</w:t>
      </w:r>
      <w:r w:rsidR="000D54B9" w:rsidRPr="00BC30A1">
        <w:rPr>
          <w:spacing w:val="114"/>
        </w:rPr>
        <w:t xml:space="preserve"> </w:t>
      </w:r>
      <w:r w:rsidR="000D54B9" w:rsidRPr="00BC30A1">
        <w:t>содержание</w:t>
      </w:r>
      <w:r w:rsidR="000D54B9" w:rsidRPr="00BC30A1">
        <w:rPr>
          <w:spacing w:val="113"/>
        </w:rPr>
        <w:t xml:space="preserve"> </w:t>
      </w:r>
      <w:r w:rsidR="000D54B9" w:rsidRPr="00BC30A1">
        <w:t>по</w:t>
      </w:r>
      <w:r w:rsidR="000D54B9" w:rsidRPr="00BC30A1">
        <w:tab/>
        <w:t>ходу</w:t>
      </w:r>
      <w:r w:rsidR="000D54B9" w:rsidRPr="00BC30A1">
        <w:rPr>
          <w:spacing w:val="49"/>
        </w:rPr>
        <w:t xml:space="preserve"> </w:t>
      </w:r>
      <w:r w:rsidR="000D54B9" w:rsidRPr="00BC30A1">
        <w:t>образовательной</w:t>
      </w:r>
      <w:r w:rsidR="000D54B9" w:rsidRPr="00BC30A1">
        <w:rPr>
          <w:spacing w:val="56"/>
        </w:rPr>
        <w:t xml:space="preserve"> </w:t>
      </w:r>
      <w:r w:rsidR="000D54B9" w:rsidRPr="00BC30A1">
        <w:t>деятельности,</w:t>
      </w:r>
      <w:r w:rsidR="000D54B9" w:rsidRPr="00BC30A1">
        <w:rPr>
          <w:spacing w:val="55"/>
        </w:rPr>
        <w:t xml:space="preserve"> </w:t>
      </w:r>
      <w:r w:rsidR="000D54B9" w:rsidRPr="00BC30A1">
        <w:t>решая</w:t>
      </w:r>
      <w:r w:rsidR="000D54B9" w:rsidRPr="00BC30A1">
        <w:rPr>
          <w:spacing w:val="55"/>
        </w:rPr>
        <w:t xml:space="preserve"> </w:t>
      </w:r>
      <w:r w:rsidR="000D54B9" w:rsidRPr="00BC30A1">
        <w:t>задачи</w:t>
      </w:r>
      <w:r w:rsidR="000D54B9" w:rsidRPr="00BC30A1">
        <w:rPr>
          <w:spacing w:val="56"/>
        </w:rPr>
        <w:t xml:space="preserve"> </w:t>
      </w:r>
      <w:r w:rsidR="000D54B9" w:rsidRPr="00BC30A1">
        <w:t>развития</w:t>
      </w:r>
      <w:r w:rsidR="000D54B9" w:rsidRPr="00BC30A1">
        <w:rPr>
          <w:spacing w:val="55"/>
        </w:rPr>
        <w:t xml:space="preserve"> </w:t>
      </w:r>
      <w:r w:rsidR="000D54B9" w:rsidRPr="00BC30A1">
        <w:t>детей</w:t>
      </w:r>
      <w:r w:rsidR="000D54B9" w:rsidRPr="00BC30A1">
        <w:rPr>
          <w:spacing w:val="54"/>
        </w:rPr>
        <w:t xml:space="preserve"> </w:t>
      </w:r>
      <w:r w:rsidR="000D54B9" w:rsidRPr="00BC30A1">
        <w:t>в</w:t>
      </w:r>
      <w:r w:rsidR="000D54B9" w:rsidRPr="00BC30A1">
        <w:rPr>
          <w:spacing w:val="54"/>
        </w:rPr>
        <w:t xml:space="preserve"> </w:t>
      </w:r>
      <w:r w:rsidR="000D54B9" w:rsidRPr="00BC30A1">
        <w:t>зависимости</w:t>
      </w:r>
      <w:r w:rsidR="000D54B9" w:rsidRPr="00BC30A1">
        <w:rPr>
          <w:spacing w:val="2"/>
        </w:rPr>
        <w:t xml:space="preserve"> </w:t>
      </w:r>
      <w:r w:rsidR="000D54B9" w:rsidRPr="00BC30A1">
        <w:t>от</w:t>
      </w:r>
      <w:r w:rsidR="000D54B9" w:rsidRPr="00BC30A1">
        <w:rPr>
          <w:spacing w:val="56"/>
        </w:rPr>
        <w:t xml:space="preserve"> </w:t>
      </w:r>
      <w:r w:rsidR="000D54B9" w:rsidRPr="00BC30A1">
        <w:t>сложившейся</w:t>
      </w:r>
      <w:r w:rsidR="000D54B9" w:rsidRPr="00BC30A1">
        <w:rPr>
          <w:spacing w:val="-57"/>
        </w:rPr>
        <w:t xml:space="preserve"> </w:t>
      </w:r>
      <w:r w:rsidR="000D54B9" w:rsidRPr="00BC30A1">
        <w:t>образовательной</w:t>
      </w:r>
      <w:r w:rsidR="000D54B9" w:rsidRPr="00BC30A1">
        <w:rPr>
          <w:spacing w:val="-1"/>
        </w:rPr>
        <w:t xml:space="preserve"> </w:t>
      </w:r>
      <w:r w:rsidR="000D54B9" w:rsidRPr="00BC30A1">
        <w:t>ситуации.</w:t>
      </w:r>
    </w:p>
    <w:p w:rsidR="000D54B9" w:rsidRPr="00BC30A1" w:rsidRDefault="000D54B9" w:rsidP="00BC30A1">
      <w:pPr>
        <w:pStyle w:val="a3"/>
        <w:spacing w:before="1"/>
        <w:ind w:left="-142"/>
        <w:jc w:val="both"/>
      </w:pPr>
      <w:r w:rsidRPr="00BC30A1">
        <w:t>Непрерывная</w:t>
      </w:r>
      <w:r w:rsidRPr="00BC30A1">
        <w:rPr>
          <w:spacing w:val="-3"/>
        </w:rPr>
        <w:t xml:space="preserve"> </w:t>
      </w:r>
      <w:r w:rsidRPr="00BC30A1">
        <w:t>образовательная</w:t>
      </w:r>
      <w:r w:rsidRPr="00BC30A1">
        <w:rPr>
          <w:spacing w:val="-3"/>
        </w:rPr>
        <w:t xml:space="preserve"> </w:t>
      </w:r>
      <w:r w:rsidRPr="00BC30A1">
        <w:t>деятельность</w:t>
      </w:r>
      <w:r w:rsidRPr="00BC30A1">
        <w:rPr>
          <w:spacing w:val="-2"/>
        </w:rPr>
        <w:t xml:space="preserve"> </w:t>
      </w:r>
      <w:r w:rsidRPr="00BC30A1">
        <w:t>для детей</w:t>
      </w:r>
      <w:r w:rsidRPr="00BC30A1">
        <w:rPr>
          <w:spacing w:val="-3"/>
        </w:rPr>
        <w:t xml:space="preserve"> </w:t>
      </w:r>
      <w:r w:rsidRPr="00BC30A1">
        <w:t>раннего</w:t>
      </w:r>
      <w:r w:rsidRPr="00BC30A1">
        <w:rPr>
          <w:spacing w:val="-4"/>
        </w:rPr>
        <w:t xml:space="preserve"> </w:t>
      </w:r>
      <w:r w:rsidRPr="00BC30A1">
        <w:t>возраста</w:t>
      </w:r>
      <w:r w:rsidRPr="00BC30A1">
        <w:rPr>
          <w:spacing w:val="-3"/>
        </w:rPr>
        <w:t xml:space="preserve"> </w:t>
      </w:r>
      <w:r w:rsidRPr="00BC30A1">
        <w:t>основана</w:t>
      </w:r>
      <w:r w:rsidRPr="00BC30A1">
        <w:rPr>
          <w:spacing w:val="-4"/>
        </w:rPr>
        <w:t xml:space="preserve"> </w:t>
      </w:r>
      <w:r w:rsidRPr="00BC30A1">
        <w:t>на</w:t>
      </w:r>
      <w:r w:rsidRPr="00BC30A1">
        <w:rPr>
          <w:spacing w:val="-3"/>
        </w:rPr>
        <w:t xml:space="preserve"> </w:t>
      </w:r>
      <w:r w:rsidRPr="00BC30A1">
        <w:t>организации</w:t>
      </w:r>
      <w:r w:rsidRPr="00BC30A1">
        <w:rPr>
          <w:spacing w:val="-5"/>
        </w:rPr>
        <w:t xml:space="preserve"> </w:t>
      </w:r>
      <w:r w:rsidRPr="00BC30A1">
        <w:t>таких</w:t>
      </w:r>
      <w:r w:rsidRPr="00BC30A1">
        <w:rPr>
          <w:spacing w:val="-1"/>
        </w:rPr>
        <w:t xml:space="preserve"> </w:t>
      </w:r>
      <w:r w:rsidRPr="00BC30A1">
        <w:t>видов</w:t>
      </w:r>
      <w:r w:rsidRPr="00BC30A1">
        <w:rPr>
          <w:spacing w:val="-2"/>
        </w:rPr>
        <w:t xml:space="preserve"> </w:t>
      </w:r>
      <w:r w:rsidRPr="00BC30A1">
        <w:t>деятельности</w:t>
      </w:r>
      <w:r w:rsidRPr="00BC30A1">
        <w:rPr>
          <w:spacing w:val="-5"/>
        </w:rPr>
        <w:t xml:space="preserve"> </w:t>
      </w:r>
      <w:r w:rsidRPr="00BC30A1">
        <w:t>как:</w:t>
      </w:r>
    </w:p>
    <w:p w:rsidR="000D54B9" w:rsidRPr="00BC30A1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54B9" w:rsidRPr="00BC30A1">
        <w:rPr>
          <w:sz w:val="24"/>
          <w:szCs w:val="24"/>
        </w:rPr>
        <w:t>предметная</w:t>
      </w:r>
      <w:r w:rsidR="000D54B9" w:rsidRPr="00BC30A1">
        <w:rPr>
          <w:spacing w:val="-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деятельность</w:t>
      </w:r>
      <w:r w:rsidR="000D54B9" w:rsidRPr="00BC30A1">
        <w:rPr>
          <w:spacing w:val="-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</w:t>
      </w:r>
      <w:r w:rsidR="000D54B9" w:rsidRPr="00BC30A1">
        <w:rPr>
          <w:spacing w:val="-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игры</w:t>
      </w:r>
      <w:r w:rsidR="000D54B9" w:rsidRPr="00BC30A1">
        <w:rPr>
          <w:spacing w:val="-5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</w:t>
      </w:r>
      <w:r w:rsidR="000D54B9" w:rsidRPr="00BC30A1">
        <w:rPr>
          <w:spacing w:val="-5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составными</w:t>
      </w:r>
      <w:r w:rsidR="000D54B9" w:rsidRPr="00BC30A1">
        <w:rPr>
          <w:spacing w:val="-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</w:t>
      </w:r>
      <w:r w:rsidR="000D54B9" w:rsidRPr="00BC30A1">
        <w:rPr>
          <w:spacing w:val="-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динамическими</w:t>
      </w:r>
      <w:r w:rsidR="000D54B9" w:rsidRPr="00BC30A1">
        <w:rPr>
          <w:spacing w:val="-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игрушками;</w:t>
      </w:r>
    </w:p>
    <w:p w:rsidR="000D54B9" w:rsidRPr="00BC30A1" w:rsidRDefault="00BC30A1" w:rsidP="00BC30A1">
      <w:pPr>
        <w:pStyle w:val="a5"/>
        <w:tabs>
          <w:tab w:val="left" w:pos="1623"/>
        </w:tabs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54B9" w:rsidRPr="00BC30A1">
        <w:rPr>
          <w:sz w:val="24"/>
          <w:szCs w:val="24"/>
        </w:rPr>
        <w:t>экспериментирование</w:t>
      </w:r>
      <w:r w:rsidR="000D54B9" w:rsidRPr="00BC30A1">
        <w:rPr>
          <w:spacing w:val="21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</w:t>
      </w:r>
      <w:r w:rsidR="000D54B9" w:rsidRPr="00BC30A1">
        <w:rPr>
          <w:spacing w:val="2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материалами</w:t>
      </w:r>
      <w:r w:rsidR="000D54B9" w:rsidRPr="00BC30A1">
        <w:rPr>
          <w:spacing w:val="2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</w:t>
      </w:r>
      <w:r w:rsidR="000D54B9" w:rsidRPr="00BC30A1">
        <w:rPr>
          <w:spacing w:val="2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веществами</w:t>
      </w:r>
      <w:r w:rsidR="000D54B9" w:rsidRPr="00BC30A1">
        <w:rPr>
          <w:spacing w:val="2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(песок,</w:t>
      </w:r>
      <w:r w:rsidR="000D54B9" w:rsidRPr="00BC30A1">
        <w:rPr>
          <w:spacing w:val="22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вода,</w:t>
      </w:r>
      <w:r w:rsidR="000D54B9" w:rsidRPr="00BC30A1">
        <w:rPr>
          <w:spacing w:val="22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тесто</w:t>
      </w:r>
      <w:r w:rsidR="000D54B9" w:rsidRPr="00BC30A1">
        <w:rPr>
          <w:spacing w:val="22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</w:t>
      </w:r>
      <w:r w:rsidR="000D54B9" w:rsidRPr="00BC30A1">
        <w:rPr>
          <w:spacing w:val="2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пр.),</w:t>
      </w:r>
      <w:r w:rsidR="000D54B9" w:rsidRPr="00BC30A1">
        <w:rPr>
          <w:spacing w:val="22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общение</w:t>
      </w:r>
      <w:r w:rsidR="000D54B9" w:rsidRPr="00BC30A1">
        <w:rPr>
          <w:spacing w:val="21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</w:t>
      </w:r>
      <w:r w:rsidR="000D54B9" w:rsidRPr="00BC30A1">
        <w:rPr>
          <w:spacing w:val="21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взрослым</w:t>
      </w:r>
      <w:r w:rsidR="000D54B9" w:rsidRPr="00BC30A1">
        <w:rPr>
          <w:spacing w:val="2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</w:t>
      </w:r>
      <w:r w:rsidR="000D54B9" w:rsidRPr="00BC30A1">
        <w:rPr>
          <w:spacing w:val="2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совместные</w:t>
      </w:r>
      <w:r w:rsidR="000D54B9" w:rsidRPr="00BC30A1">
        <w:rPr>
          <w:spacing w:val="21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игры</w:t>
      </w:r>
      <w:r w:rsidR="000D54B9" w:rsidRPr="00BC30A1">
        <w:rPr>
          <w:spacing w:val="2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со</w:t>
      </w:r>
      <w:r w:rsidR="000D54B9" w:rsidRPr="00BC30A1">
        <w:rPr>
          <w:spacing w:val="-57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сверстниками</w:t>
      </w:r>
      <w:r w:rsidR="000D54B9" w:rsidRPr="00BC30A1">
        <w:rPr>
          <w:spacing w:val="-1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под руководством</w:t>
      </w:r>
      <w:r w:rsidR="000D54B9" w:rsidRPr="00BC30A1">
        <w:rPr>
          <w:spacing w:val="-2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взрослого,</w:t>
      </w:r>
    </w:p>
    <w:p w:rsidR="000D54B9" w:rsidRPr="00BC30A1" w:rsidRDefault="000D54B9" w:rsidP="00BC30A1">
      <w:pPr>
        <w:pStyle w:val="a5"/>
        <w:numPr>
          <w:ilvl w:val="0"/>
          <w:numId w:val="5"/>
        </w:numPr>
        <w:tabs>
          <w:tab w:val="left" w:pos="-142"/>
        </w:tabs>
        <w:ind w:left="-142" w:firstLine="0"/>
        <w:jc w:val="both"/>
        <w:rPr>
          <w:sz w:val="24"/>
          <w:szCs w:val="24"/>
        </w:rPr>
      </w:pPr>
      <w:r w:rsidRPr="00BC30A1">
        <w:rPr>
          <w:sz w:val="24"/>
          <w:szCs w:val="24"/>
        </w:rPr>
        <w:t>самообслуживание</w:t>
      </w:r>
      <w:r w:rsidRPr="00BC30A1">
        <w:rPr>
          <w:spacing w:val="-3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действия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с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бытовыми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предметами-орудиями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(ложка,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совок,</w:t>
      </w:r>
      <w:r w:rsidRPr="00BC30A1">
        <w:rPr>
          <w:spacing w:val="-1"/>
          <w:sz w:val="24"/>
          <w:szCs w:val="24"/>
        </w:rPr>
        <w:t xml:space="preserve"> </w:t>
      </w:r>
      <w:r w:rsidRPr="00BC30A1">
        <w:rPr>
          <w:sz w:val="24"/>
          <w:szCs w:val="24"/>
        </w:rPr>
        <w:t>лопатка</w:t>
      </w:r>
      <w:r w:rsidRPr="00BC30A1">
        <w:rPr>
          <w:spacing w:val="-2"/>
          <w:sz w:val="24"/>
          <w:szCs w:val="24"/>
        </w:rPr>
        <w:t xml:space="preserve"> </w:t>
      </w:r>
      <w:r w:rsidRPr="00BC30A1">
        <w:rPr>
          <w:sz w:val="24"/>
          <w:szCs w:val="24"/>
        </w:rPr>
        <w:t>и</w:t>
      </w:r>
      <w:r w:rsidRPr="00BC30A1">
        <w:rPr>
          <w:spacing w:val="-4"/>
          <w:sz w:val="24"/>
          <w:szCs w:val="24"/>
        </w:rPr>
        <w:t xml:space="preserve"> </w:t>
      </w:r>
      <w:r w:rsidRPr="00BC30A1">
        <w:rPr>
          <w:sz w:val="24"/>
          <w:szCs w:val="24"/>
        </w:rPr>
        <w:t>пр.),</w:t>
      </w:r>
    </w:p>
    <w:p w:rsidR="000D54B9" w:rsidRPr="00BC30A1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54B9" w:rsidRPr="00BC30A1">
        <w:rPr>
          <w:sz w:val="24"/>
          <w:szCs w:val="24"/>
        </w:rPr>
        <w:t>восприятие</w:t>
      </w:r>
      <w:r w:rsidR="000D54B9" w:rsidRPr="00BC30A1">
        <w:rPr>
          <w:spacing w:val="-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смысла</w:t>
      </w:r>
      <w:r w:rsidR="000D54B9" w:rsidRPr="00BC30A1">
        <w:rPr>
          <w:spacing w:val="-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музыки,</w:t>
      </w:r>
    </w:p>
    <w:p w:rsidR="000D54B9" w:rsidRPr="00BC30A1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54B9" w:rsidRPr="00BC30A1">
        <w:rPr>
          <w:sz w:val="24"/>
          <w:szCs w:val="24"/>
        </w:rPr>
        <w:t>восприятие</w:t>
      </w:r>
      <w:r w:rsidR="000D54B9" w:rsidRPr="00BC30A1">
        <w:rPr>
          <w:spacing w:val="-5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смысла</w:t>
      </w:r>
      <w:r w:rsidR="000D54B9" w:rsidRPr="00BC30A1">
        <w:rPr>
          <w:spacing w:val="-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сказок,</w:t>
      </w:r>
      <w:r w:rsidR="000D54B9" w:rsidRPr="00BC30A1">
        <w:rPr>
          <w:spacing w:val="-3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стихов,</w:t>
      </w:r>
      <w:r w:rsidR="000D54B9" w:rsidRPr="00BC30A1">
        <w:rPr>
          <w:spacing w:val="-4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рассматривание</w:t>
      </w:r>
      <w:r w:rsidR="000D54B9" w:rsidRPr="00BC30A1">
        <w:rPr>
          <w:spacing w:val="-5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картинок,</w:t>
      </w:r>
    </w:p>
    <w:p w:rsidR="000D54B9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54B9" w:rsidRPr="00BC30A1">
        <w:rPr>
          <w:sz w:val="24"/>
          <w:szCs w:val="24"/>
        </w:rPr>
        <w:t>двигательная</w:t>
      </w:r>
      <w:r w:rsidR="000D54B9" w:rsidRPr="00BC30A1">
        <w:rPr>
          <w:spacing w:val="-5"/>
          <w:sz w:val="24"/>
          <w:szCs w:val="24"/>
        </w:rPr>
        <w:t xml:space="preserve"> </w:t>
      </w:r>
      <w:r w:rsidR="000D54B9" w:rsidRPr="00BC30A1">
        <w:rPr>
          <w:sz w:val="24"/>
          <w:szCs w:val="24"/>
        </w:rPr>
        <w:t>активность.</w:t>
      </w:r>
    </w:p>
    <w:p w:rsidR="00BC30A1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</w:p>
    <w:p w:rsidR="00BC30A1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</w:p>
    <w:p w:rsidR="00BC30A1" w:rsidRPr="00BC30A1" w:rsidRDefault="00BC30A1" w:rsidP="00BC30A1">
      <w:pPr>
        <w:pStyle w:val="a5"/>
        <w:tabs>
          <w:tab w:val="left" w:pos="1539"/>
        </w:tabs>
        <w:ind w:left="-142" w:firstLine="0"/>
        <w:jc w:val="both"/>
        <w:rPr>
          <w:sz w:val="24"/>
          <w:szCs w:val="24"/>
        </w:rPr>
      </w:pPr>
    </w:p>
    <w:p w:rsidR="000D54B9" w:rsidRPr="00BC30A1" w:rsidRDefault="000D54B9" w:rsidP="001C20F3">
      <w:pPr>
        <w:pStyle w:val="a3"/>
        <w:spacing w:before="1"/>
        <w:ind w:left="-142" w:right="1"/>
      </w:pPr>
      <w:r w:rsidRPr="00BC30A1">
        <w:rPr>
          <w:b/>
          <w:i/>
        </w:rPr>
        <w:lastRenderedPageBreak/>
        <w:t>Непрерывная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образовательная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деятельность</w:t>
      </w:r>
      <w:r w:rsidRPr="00BC30A1">
        <w:rPr>
          <w:b/>
          <w:i/>
          <w:spacing w:val="-2"/>
        </w:rPr>
        <w:t xml:space="preserve"> </w:t>
      </w:r>
      <w:r w:rsidRPr="00BC30A1">
        <w:rPr>
          <w:b/>
          <w:i/>
        </w:rPr>
        <w:t>для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детей</w:t>
      </w:r>
      <w:r w:rsidRPr="00BC30A1">
        <w:rPr>
          <w:b/>
          <w:i/>
          <w:spacing w:val="-2"/>
        </w:rPr>
        <w:t xml:space="preserve"> </w:t>
      </w:r>
      <w:r w:rsidRPr="00BC30A1">
        <w:rPr>
          <w:b/>
          <w:i/>
        </w:rPr>
        <w:t>дошкольного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возраста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основана</w:t>
      </w:r>
      <w:r w:rsidRPr="00BC30A1">
        <w:rPr>
          <w:b/>
          <w:i/>
          <w:spacing w:val="-4"/>
        </w:rPr>
        <w:t xml:space="preserve"> </w:t>
      </w:r>
      <w:r w:rsidRPr="00BC30A1">
        <w:rPr>
          <w:b/>
          <w:i/>
        </w:rPr>
        <w:t>на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организации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таких</w:t>
      </w:r>
      <w:r w:rsidRPr="00BC30A1">
        <w:rPr>
          <w:b/>
          <w:i/>
          <w:spacing w:val="-1"/>
        </w:rPr>
        <w:t xml:space="preserve"> </w:t>
      </w:r>
      <w:r w:rsidRPr="00BC30A1">
        <w:rPr>
          <w:b/>
          <w:i/>
        </w:rPr>
        <w:t>видов</w:t>
      </w:r>
      <w:r w:rsidRPr="00BC30A1">
        <w:rPr>
          <w:b/>
          <w:i/>
          <w:spacing w:val="-3"/>
        </w:rPr>
        <w:t xml:space="preserve"> </w:t>
      </w:r>
      <w:r w:rsidRPr="00BC30A1">
        <w:rPr>
          <w:b/>
          <w:i/>
        </w:rPr>
        <w:t>деятельности</w:t>
      </w:r>
      <w:r w:rsidRPr="00BC30A1">
        <w:rPr>
          <w:spacing w:val="-4"/>
        </w:rPr>
        <w:t xml:space="preserve"> </w:t>
      </w:r>
      <w:r w:rsidRPr="00BC30A1">
        <w:t>как:</w:t>
      </w:r>
    </w:p>
    <w:p w:rsidR="000D54B9" w:rsidRPr="00BC30A1" w:rsidRDefault="000D54B9" w:rsidP="001C20F3">
      <w:pPr>
        <w:pStyle w:val="a3"/>
        <w:ind w:left="-142" w:right="1"/>
        <w:jc w:val="both"/>
      </w:pPr>
      <w:r w:rsidRPr="00BC30A1">
        <w:t>Игровая</w:t>
      </w:r>
      <w:r w:rsidRPr="00BC30A1">
        <w:rPr>
          <w:spacing w:val="1"/>
        </w:rPr>
        <w:t xml:space="preserve"> </w:t>
      </w:r>
      <w:r w:rsidRPr="00BC30A1">
        <w:t>деятельность</w:t>
      </w:r>
      <w:r w:rsidRPr="00BC30A1">
        <w:rPr>
          <w:spacing w:val="1"/>
        </w:rPr>
        <w:t xml:space="preserve"> </w:t>
      </w:r>
      <w:r w:rsidRPr="00BC30A1">
        <w:t>является</w:t>
      </w:r>
      <w:r w:rsidRPr="00BC30A1">
        <w:rPr>
          <w:spacing w:val="1"/>
        </w:rPr>
        <w:t xml:space="preserve"> </w:t>
      </w:r>
      <w:r w:rsidRPr="00BC30A1">
        <w:t>ведущей</w:t>
      </w:r>
      <w:r w:rsidRPr="00BC30A1">
        <w:rPr>
          <w:spacing w:val="1"/>
        </w:rPr>
        <w:t xml:space="preserve"> </w:t>
      </w:r>
      <w:r w:rsidRPr="00BC30A1">
        <w:t>деятельностью</w:t>
      </w:r>
      <w:r w:rsidRPr="00BC30A1">
        <w:rPr>
          <w:spacing w:val="1"/>
        </w:rPr>
        <w:t xml:space="preserve"> </w:t>
      </w:r>
      <w:r w:rsidRPr="00BC30A1">
        <w:t>ребенка</w:t>
      </w:r>
      <w:r w:rsidRPr="00BC30A1">
        <w:rPr>
          <w:spacing w:val="1"/>
        </w:rPr>
        <w:t xml:space="preserve"> </w:t>
      </w:r>
      <w:r w:rsidRPr="00BC30A1">
        <w:t>дошкольного</w:t>
      </w:r>
      <w:r w:rsidRPr="00BC30A1">
        <w:rPr>
          <w:spacing w:val="1"/>
        </w:rPr>
        <w:t xml:space="preserve"> </w:t>
      </w:r>
      <w:r w:rsidRPr="00BC30A1">
        <w:t>возраста.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организованной</w:t>
      </w:r>
      <w:r w:rsidRPr="00BC30A1">
        <w:rPr>
          <w:spacing w:val="1"/>
        </w:rPr>
        <w:t xml:space="preserve"> </w:t>
      </w:r>
      <w:r w:rsidRPr="00BC30A1">
        <w:t>образовательной</w:t>
      </w:r>
      <w:r w:rsidRPr="00BC30A1">
        <w:rPr>
          <w:spacing w:val="1"/>
        </w:rPr>
        <w:t xml:space="preserve"> </w:t>
      </w:r>
      <w:r w:rsidRPr="00BC30A1">
        <w:t>деятельности она выступает в качестве основы для интеграции всех других видов деятельности ребенка дошкольного возраста. В младшей</w:t>
      </w:r>
      <w:r w:rsidRPr="00BC30A1">
        <w:rPr>
          <w:spacing w:val="1"/>
        </w:rPr>
        <w:t xml:space="preserve"> </w:t>
      </w:r>
      <w:r w:rsidRPr="00BC30A1">
        <w:t>группе игровая деятельность является основой решения всех образовательных задач. Игровая деятельность представлена в образовательном</w:t>
      </w:r>
      <w:r w:rsidRPr="00BC30A1">
        <w:rPr>
          <w:spacing w:val="1"/>
        </w:rPr>
        <w:t xml:space="preserve"> </w:t>
      </w:r>
      <w:r w:rsidRPr="00BC30A1">
        <w:t>процессе в</w:t>
      </w:r>
      <w:r w:rsidRPr="00BC30A1">
        <w:rPr>
          <w:spacing w:val="1"/>
        </w:rPr>
        <w:t xml:space="preserve"> </w:t>
      </w:r>
      <w:r w:rsidRPr="00BC30A1">
        <w:t>разнообразных</w:t>
      </w:r>
      <w:r w:rsidRPr="00BC30A1">
        <w:rPr>
          <w:spacing w:val="1"/>
        </w:rPr>
        <w:t xml:space="preserve"> </w:t>
      </w:r>
      <w:r w:rsidRPr="00BC30A1">
        <w:t>формах</w:t>
      </w:r>
      <w:r w:rsidRPr="00BC30A1">
        <w:rPr>
          <w:spacing w:val="1"/>
        </w:rPr>
        <w:t xml:space="preserve"> </w:t>
      </w:r>
      <w:r w:rsidRPr="00BC30A1">
        <w:t>-</w:t>
      </w:r>
      <w:r w:rsidRPr="00BC30A1">
        <w:rPr>
          <w:spacing w:val="1"/>
        </w:rPr>
        <w:t xml:space="preserve"> </w:t>
      </w:r>
      <w:r w:rsidRPr="00BC30A1">
        <w:t>это</w:t>
      </w:r>
      <w:r w:rsidRPr="00BC30A1">
        <w:rPr>
          <w:spacing w:val="1"/>
        </w:rPr>
        <w:t xml:space="preserve"> </w:t>
      </w:r>
      <w:r w:rsidRPr="00BC30A1">
        <w:t>дидактические и</w:t>
      </w:r>
      <w:r w:rsidRPr="00BC30A1">
        <w:rPr>
          <w:spacing w:val="1"/>
        </w:rPr>
        <w:t xml:space="preserve"> </w:t>
      </w:r>
      <w:r w:rsidRPr="00BC30A1">
        <w:t>сюжетно-дидактические,</w:t>
      </w:r>
      <w:r w:rsidRPr="00BC30A1">
        <w:rPr>
          <w:spacing w:val="1"/>
        </w:rPr>
        <w:t xml:space="preserve"> </w:t>
      </w:r>
      <w:r w:rsidRPr="00BC30A1">
        <w:t>развивающие,</w:t>
      </w:r>
      <w:r w:rsidRPr="00BC30A1">
        <w:rPr>
          <w:spacing w:val="1"/>
        </w:rPr>
        <w:t xml:space="preserve"> </w:t>
      </w:r>
      <w:r w:rsidRPr="00BC30A1">
        <w:t>подвижные игры,</w:t>
      </w:r>
      <w:r w:rsidRPr="00BC30A1">
        <w:rPr>
          <w:spacing w:val="1"/>
        </w:rPr>
        <w:t xml:space="preserve"> </w:t>
      </w:r>
      <w:r w:rsidRPr="00BC30A1">
        <w:t>игры-путешествия,</w:t>
      </w:r>
      <w:r w:rsidRPr="00BC30A1">
        <w:rPr>
          <w:spacing w:val="1"/>
        </w:rPr>
        <w:t xml:space="preserve"> </w:t>
      </w:r>
      <w:r w:rsidRPr="00BC30A1">
        <w:t>игровые</w:t>
      </w:r>
      <w:r w:rsidRPr="00BC30A1">
        <w:rPr>
          <w:spacing w:val="-2"/>
        </w:rPr>
        <w:t xml:space="preserve"> </w:t>
      </w:r>
      <w:r w:rsidRPr="00BC30A1">
        <w:t>проблемные</w:t>
      </w:r>
      <w:r w:rsidRPr="00BC30A1">
        <w:rPr>
          <w:spacing w:val="-2"/>
        </w:rPr>
        <w:t xml:space="preserve"> </w:t>
      </w:r>
      <w:r w:rsidRPr="00BC30A1">
        <w:t>ситуации, игры-</w:t>
      </w:r>
      <w:r w:rsidRPr="00BC30A1">
        <w:rPr>
          <w:spacing w:val="-1"/>
        </w:rPr>
        <w:t xml:space="preserve"> </w:t>
      </w:r>
      <w:r w:rsidRPr="00BC30A1">
        <w:t>инсценировки,</w:t>
      </w:r>
      <w:r w:rsidRPr="00BC30A1">
        <w:rPr>
          <w:spacing w:val="-3"/>
        </w:rPr>
        <w:t xml:space="preserve"> </w:t>
      </w:r>
      <w:r w:rsidRPr="00BC30A1">
        <w:t>игры-этюды и</w:t>
      </w:r>
      <w:r w:rsidRPr="00BC30A1">
        <w:rPr>
          <w:spacing w:val="-2"/>
        </w:rPr>
        <w:t xml:space="preserve"> </w:t>
      </w:r>
      <w:r w:rsidRPr="00BC30A1">
        <w:t>пр.</w:t>
      </w:r>
    </w:p>
    <w:p w:rsidR="000D54B9" w:rsidRPr="00BC30A1" w:rsidRDefault="000D54B9" w:rsidP="001C20F3">
      <w:pPr>
        <w:pStyle w:val="a3"/>
        <w:ind w:left="-142" w:right="1"/>
        <w:jc w:val="both"/>
      </w:pPr>
      <w:r w:rsidRPr="00BC30A1">
        <w:t>Коммуникативная деятельность направлена на решение задач, связанных с развитием свободного общения детей и освоением всех</w:t>
      </w:r>
      <w:r w:rsidRPr="00BC30A1">
        <w:rPr>
          <w:spacing w:val="1"/>
        </w:rPr>
        <w:t xml:space="preserve"> </w:t>
      </w:r>
      <w:r w:rsidRPr="00BC30A1">
        <w:t>компонентов устной речи, освоение культуры общения и этикета, воспитание толерантности, подготовки к обучению грамоте (в старшем</w:t>
      </w:r>
      <w:r w:rsidRPr="00BC30A1">
        <w:rPr>
          <w:spacing w:val="1"/>
        </w:rPr>
        <w:t xml:space="preserve"> </w:t>
      </w:r>
      <w:r w:rsidRPr="00BC30A1">
        <w:t>дошкольном</w:t>
      </w:r>
      <w:r w:rsidRPr="00BC30A1">
        <w:rPr>
          <w:spacing w:val="-2"/>
        </w:rPr>
        <w:t xml:space="preserve"> </w:t>
      </w:r>
      <w:r w:rsidRPr="00BC30A1">
        <w:t>возрасте).</w:t>
      </w:r>
    </w:p>
    <w:p w:rsidR="000D54B9" w:rsidRPr="00BC30A1" w:rsidRDefault="000D54B9" w:rsidP="001C20F3">
      <w:pPr>
        <w:pStyle w:val="a3"/>
        <w:ind w:left="-142" w:right="1"/>
        <w:jc w:val="both"/>
      </w:pPr>
      <w:r w:rsidRPr="00BC30A1">
        <w:t>Восприятие художественной литературы и фольклора организуется как процесс слушания детьми произведений художественной и</w:t>
      </w:r>
      <w:r w:rsidRPr="00BC30A1">
        <w:rPr>
          <w:spacing w:val="1"/>
        </w:rPr>
        <w:t xml:space="preserve"> </w:t>
      </w:r>
      <w:r w:rsidRPr="00BC30A1">
        <w:t>познавательной литературы, направленный на развитие читательских интересов детей, способности восприятия литературного текста</w:t>
      </w:r>
      <w:r w:rsidRPr="00BC30A1">
        <w:rPr>
          <w:spacing w:val="1"/>
        </w:rPr>
        <w:t xml:space="preserve"> </w:t>
      </w:r>
      <w:r w:rsidRPr="00BC30A1">
        <w:t>и</w:t>
      </w:r>
      <w:r w:rsidRPr="00BC30A1">
        <w:rPr>
          <w:spacing w:val="1"/>
        </w:rPr>
        <w:t xml:space="preserve"> </w:t>
      </w:r>
      <w:r w:rsidRPr="00BC30A1">
        <w:t>общения по</w:t>
      </w:r>
      <w:r w:rsidRPr="00BC30A1">
        <w:rPr>
          <w:spacing w:val="-3"/>
        </w:rPr>
        <w:t xml:space="preserve"> </w:t>
      </w:r>
      <w:r w:rsidRPr="00BC30A1">
        <w:t>поводу</w:t>
      </w:r>
      <w:r w:rsidRPr="00BC30A1">
        <w:rPr>
          <w:spacing w:val="-8"/>
        </w:rPr>
        <w:t xml:space="preserve"> </w:t>
      </w:r>
      <w:r w:rsidRPr="00BC30A1">
        <w:t>прочитанного.</w:t>
      </w:r>
    </w:p>
    <w:p w:rsidR="000D54B9" w:rsidRPr="00BC30A1" w:rsidRDefault="000D54B9" w:rsidP="001C20F3">
      <w:pPr>
        <w:pStyle w:val="a3"/>
        <w:ind w:left="-142" w:right="1"/>
        <w:jc w:val="both"/>
      </w:pPr>
      <w:r w:rsidRPr="00BC30A1">
        <w:t>Музыкальная</w:t>
      </w:r>
      <w:r w:rsidRPr="00BC30A1">
        <w:rPr>
          <w:spacing w:val="1"/>
        </w:rPr>
        <w:t xml:space="preserve"> </w:t>
      </w:r>
      <w:r w:rsidRPr="00BC30A1">
        <w:t>деятельность</w:t>
      </w:r>
      <w:r w:rsidRPr="00BC30A1">
        <w:rPr>
          <w:spacing w:val="1"/>
        </w:rPr>
        <w:t xml:space="preserve"> </w:t>
      </w:r>
      <w:r w:rsidRPr="00BC30A1">
        <w:t>организуется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процессе</w:t>
      </w:r>
      <w:r w:rsidRPr="00BC30A1">
        <w:rPr>
          <w:spacing w:val="1"/>
        </w:rPr>
        <w:t xml:space="preserve"> </w:t>
      </w:r>
      <w:r w:rsidRPr="00BC30A1">
        <w:t>музыкальных</w:t>
      </w:r>
      <w:r w:rsidRPr="00BC30A1">
        <w:rPr>
          <w:spacing w:val="1"/>
        </w:rPr>
        <w:t xml:space="preserve"> </w:t>
      </w:r>
      <w:r w:rsidRPr="00BC30A1">
        <w:t>занятий,</w:t>
      </w:r>
      <w:r w:rsidRPr="00BC30A1">
        <w:rPr>
          <w:spacing w:val="1"/>
        </w:rPr>
        <w:t xml:space="preserve"> </w:t>
      </w:r>
      <w:r w:rsidRPr="00BC30A1">
        <w:t>которые</w:t>
      </w:r>
      <w:r w:rsidRPr="00BC30A1">
        <w:rPr>
          <w:spacing w:val="1"/>
        </w:rPr>
        <w:t xml:space="preserve"> </w:t>
      </w:r>
      <w:r w:rsidRPr="00BC30A1">
        <w:t>проводятся</w:t>
      </w:r>
      <w:r w:rsidRPr="00BC30A1">
        <w:rPr>
          <w:spacing w:val="1"/>
        </w:rPr>
        <w:t xml:space="preserve"> </w:t>
      </w:r>
      <w:r w:rsidRPr="00BC30A1">
        <w:t>музыкальным</w:t>
      </w:r>
      <w:r w:rsidRPr="00BC30A1">
        <w:rPr>
          <w:spacing w:val="1"/>
        </w:rPr>
        <w:t xml:space="preserve"> </w:t>
      </w:r>
      <w:r w:rsidRPr="00BC30A1">
        <w:t>руководителем</w:t>
      </w:r>
      <w:r w:rsidRPr="00BC30A1">
        <w:rPr>
          <w:spacing w:val="1"/>
        </w:rPr>
        <w:t xml:space="preserve"> </w:t>
      </w:r>
      <w:r w:rsidRPr="00BC30A1">
        <w:t>в</w:t>
      </w:r>
      <w:r w:rsidRPr="00BC30A1">
        <w:rPr>
          <w:spacing w:val="1"/>
        </w:rPr>
        <w:t xml:space="preserve"> </w:t>
      </w:r>
      <w:r w:rsidRPr="00BC30A1">
        <w:t>специально</w:t>
      </w:r>
      <w:r w:rsidRPr="00BC30A1">
        <w:rPr>
          <w:spacing w:val="-1"/>
        </w:rPr>
        <w:t xml:space="preserve"> </w:t>
      </w:r>
      <w:r w:rsidRPr="00BC30A1">
        <w:t>оборудованном</w:t>
      </w:r>
      <w:r w:rsidRPr="00BC30A1">
        <w:rPr>
          <w:spacing w:val="-1"/>
        </w:rPr>
        <w:t xml:space="preserve"> </w:t>
      </w:r>
      <w:r w:rsidRPr="00BC30A1">
        <w:t>помещении.</w:t>
      </w:r>
    </w:p>
    <w:p w:rsidR="000D54B9" w:rsidRPr="00BC30A1" w:rsidRDefault="000D54B9" w:rsidP="001C20F3">
      <w:pPr>
        <w:pStyle w:val="a3"/>
        <w:spacing w:before="1"/>
        <w:ind w:left="-142" w:right="1"/>
        <w:jc w:val="both"/>
      </w:pPr>
      <w:r w:rsidRPr="00BC30A1">
        <w:t>Двигательная</w:t>
      </w:r>
      <w:r w:rsidRPr="00BC30A1">
        <w:rPr>
          <w:spacing w:val="-4"/>
        </w:rPr>
        <w:t xml:space="preserve"> </w:t>
      </w:r>
      <w:r w:rsidRPr="00BC30A1">
        <w:t>деятельность</w:t>
      </w:r>
      <w:r w:rsidRPr="00BC30A1">
        <w:rPr>
          <w:spacing w:val="-4"/>
        </w:rPr>
        <w:t xml:space="preserve"> </w:t>
      </w:r>
      <w:r w:rsidRPr="00BC30A1">
        <w:t>организуется</w:t>
      </w:r>
      <w:r w:rsidRPr="00BC30A1">
        <w:rPr>
          <w:spacing w:val="-4"/>
        </w:rPr>
        <w:t xml:space="preserve"> </w:t>
      </w:r>
      <w:r w:rsidRPr="00BC30A1">
        <w:t>в</w:t>
      </w:r>
      <w:r w:rsidRPr="00BC30A1">
        <w:rPr>
          <w:spacing w:val="-5"/>
        </w:rPr>
        <w:t xml:space="preserve"> </w:t>
      </w:r>
      <w:r w:rsidRPr="00BC30A1">
        <w:t>процессе</w:t>
      </w:r>
      <w:r w:rsidRPr="00BC30A1">
        <w:rPr>
          <w:spacing w:val="-5"/>
        </w:rPr>
        <w:t xml:space="preserve"> </w:t>
      </w:r>
      <w:r w:rsidRPr="00BC30A1">
        <w:t>занятий</w:t>
      </w:r>
      <w:r w:rsidRPr="00BC30A1">
        <w:rPr>
          <w:spacing w:val="-3"/>
        </w:rPr>
        <w:t xml:space="preserve"> </w:t>
      </w:r>
      <w:r w:rsidRPr="00BC30A1">
        <w:t>физической</w:t>
      </w:r>
      <w:r w:rsidRPr="00BC30A1">
        <w:rPr>
          <w:spacing w:val="-4"/>
        </w:rPr>
        <w:t xml:space="preserve"> </w:t>
      </w:r>
      <w:r w:rsidRPr="00BC30A1">
        <w:t>активности.</w:t>
      </w:r>
    </w:p>
    <w:p w:rsidR="000D54B9" w:rsidRPr="00BC30A1" w:rsidRDefault="000D54B9" w:rsidP="001C20F3">
      <w:pPr>
        <w:pStyle w:val="a3"/>
        <w:ind w:left="-142" w:right="1"/>
        <w:jc w:val="both"/>
      </w:pPr>
      <w:r w:rsidRPr="00BC30A1">
        <w:t>Познавательно-исследовательская деятельность включает в себя широкое познание детьми объектов живой и неживой природы,</w:t>
      </w:r>
      <w:r w:rsidRPr="00BC30A1">
        <w:rPr>
          <w:spacing w:val="1"/>
        </w:rPr>
        <w:t xml:space="preserve"> </w:t>
      </w:r>
      <w:r w:rsidRPr="00BC30A1">
        <w:t>предметного и социального мира (мира взрослых и детей, деятельности людей, знакомство с семьей и взаимоотношениями людей, городом),</w:t>
      </w:r>
      <w:r w:rsidRPr="00BC30A1">
        <w:rPr>
          <w:spacing w:val="1"/>
        </w:rPr>
        <w:t xml:space="preserve"> </w:t>
      </w:r>
      <w:r w:rsidRPr="00BC30A1">
        <w:t>безопасного</w:t>
      </w:r>
      <w:r w:rsidRPr="00BC30A1">
        <w:rPr>
          <w:spacing w:val="1"/>
        </w:rPr>
        <w:t xml:space="preserve"> </w:t>
      </w:r>
      <w:r w:rsidRPr="00BC30A1">
        <w:t>поведения,</w:t>
      </w:r>
      <w:r w:rsidRPr="00BC30A1">
        <w:rPr>
          <w:spacing w:val="1"/>
        </w:rPr>
        <w:t xml:space="preserve"> </w:t>
      </w:r>
      <w:r w:rsidRPr="00BC30A1">
        <w:t>освоение</w:t>
      </w:r>
      <w:r w:rsidRPr="00BC30A1">
        <w:rPr>
          <w:spacing w:val="1"/>
        </w:rPr>
        <w:t xml:space="preserve"> </w:t>
      </w:r>
      <w:r w:rsidRPr="00BC30A1">
        <w:t>средств</w:t>
      </w:r>
      <w:r w:rsidRPr="00BC30A1">
        <w:rPr>
          <w:spacing w:val="1"/>
        </w:rPr>
        <w:t xml:space="preserve"> </w:t>
      </w:r>
      <w:r w:rsidRPr="00BC30A1">
        <w:t>и</w:t>
      </w:r>
      <w:r w:rsidRPr="00BC30A1">
        <w:rPr>
          <w:spacing w:val="1"/>
        </w:rPr>
        <w:t xml:space="preserve"> </w:t>
      </w:r>
      <w:r w:rsidRPr="00BC30A1">
        <w:t>способов</w:t>
      </w:r>
      <w:r w:rsidRPr="00BC30A1">
        <w:rPr>
          <w:spacing w:val="1"/>
        </w:rPr>
        <w:t xml:space="preserve"> </w:t>
      </w:r>
      <w:r w:rsidRPr="00BC30A1">
        <w:t>познания</w:t>
      </w:r>
      <w:r w:rsidRPr="00BC30A1">
        <w:rPr>
          <w:spacing w:val="1"/>
        </w:rPr>
        <w:t xml:space="preserve"> </w:t>
      </w:r>
      <w:r w:rsidRPr="00BC30A1">
        <w:t>(моделирования,</w:t>
      </w:r>
      <w:r w:rsidRPr="00BC30A1">
        <w:rPr>
          <w:spacing w:val="1"/>
        </w:rPr>
        <w:t xml:space="preserve"> </w:t>
      </w:r>
      <w:r w:rsidRPr="00BC30A1">
        <w:t>экспериментирования),</w:t>
      </w:r>
      <w:r w:rsidRPr="00BC30A1">
        <w:rPr>
          <w:spacing w:val="1"/>
        </w:rPr>
        <w:t xml:space="preserve"> </w:t>
      </w:r>
      <w:r w:rsidRPr="00BC30A1">
        <w:t>сенсорное</w:t>
      </w:r>
      <w:r w:rsidRPr="00BC30A1">
        <w:rPr>
          <w:spacing w:val="1"/>
        </w:rPr>
        <w:t xml:space="preserve"> </w:t>
      </w:r>
      <w:r w:rsidRPr="00BC30A1">
        <w:t>и</w:t>
      </w:r>
      <w:r w:rsidRPr="00BC30A1">
        <w:rPr>
          <w:spacing w:val="1"/>
        </w:rPr>
        <w:t xml:space="preserve"> </w:t>
      </w:r>
      <w:r w:rsidRPr="00BC30A1">
        <w:t>математическое</w:t>
      </w:r>
      <w:r w:rsidRPr="00BC30A1">
        <w:rPr>
          <w:spacing w:val="1"/>
        </w:rPr>
        <w:t xml:space="preserve"> </w:t>
      </w:r>
      <w:r w:rsidRPr="00BC30A1">
        <w:t>развитие</w:t>
      </w:r>
      <w:r w:rsidRPr="00BC30A1">
        <w:rPr>
          <w:spacing w:val="-2"/>
        </w:rPr>
        <w:t xml:space="preserve"> </w:t>
      </w:r>
      <w:r w:rsidRPr="00BC30A1">
        <w:t>детей.</w:t>
      </w:r>
    </w:p>
    <w:p w:rsidR="000D54B9" w:rsidRPr="00BC30A1" w:rsidRDefault="000D54B9" w:rsidP="001C20F3">
      <w:pPr>
        <w:pStyle w:val="a3"/>
        <w:ind w:left="-142" w:right="1"/>
        <w:jc w:val="both"/>
      </w:pPr>
      <w:r w:rsidRPr="00BC30A1">
        <w:t>Изобразительная</w:t>
      </w:r>
      <w:r w:rsidRPr="00BC30A1">
        <w:rPr>
          <w:spacing w:val="1"/>
        </w:rPr>
        <w:t xml:space="preserve"> </w:t>
      </w:r>
      <w:r w:rsidRPr="00BC30A1">
        <w:t>деятельность</w:t>
      </w:r>
      <w:r w:rsidRPr="00BC30A1">
        <w:rPr>
          <w:spacing w:val="1"/>
        </w:rPr>
        <w:t xml:space="preserve"> </w:t>
      </w:r>
      <w:r w:rsidRPr="00BC30A1">
        <w:t>детей</w:t>
      </w:r>
      <w:r w:rsidRPr="00BC30A1">
        <w:rPr>
          <w:spacing w:val="1"/>
        </w:rPr>
        <w:t xml:space="preserve"> </w:t>
      </w:r>
      <w:r w:rsidRPr="00BC30A1">
        <w:t>представлена</w:t>
      </w:r>
      <w:r w:rsidRPr="00BC30A1">
        <w:rPr>
          <w:spacing w:val="1"/>
        </w:rPr>
        <w:t xml:space="preserve"> </w:t>
      </w:r>
      <w:r w:rsidRPr="00BC30A1">
        <w:t>разными</w:t>
      </w:r>
      <w:r w:rsidRPr="00BC30A1">
        <w:rPr>
          <w:spacing w:val="1"/>
        </w:rPr>
        <w:t xml:space="preserve"> </w:t>
      </w:r>
      <w:r w:rsidRPr="00BC30A1">
        <w:t>видами</w:t>
      </w:r>
      <w:r w:rsidRPr="00BC30A1">
        <w:rPr>
          <w:spacing w:val="1"/>
        </w:rPr>
        <w:t xml:space="preserve"> </w:t>
      </w:r>
      <w:r w:rsidRPr="00BC30A1">
        <w:t>художественно-творческой</w:t>
      </w:r>
      <w:r w:rsidRPr="00BC30A1">
        <w:rPr>
          <w:spacing w:val="1"/>
        </w:rPr>
        <w:t xml:space="preserve"> </w:t>
      </w:r>
      <w:r w:rsidRPr="00BC30A1">
        <w:t>(рисование,</w:t>
      </w:r>
      <w:r w:rsidRPr="00BC30A1">
        <w:rPr>
          <w:spacing w:val="1"/>
        </w:rPr>
        <w:t xml:space="preserve"> </w:t>
      </w:r>
      <w:r w:rsidRPr="00BC30A1">
        <w:t>лепка,</w:t>
      </w:r>
      <w:r w:rsidRPr="00BC30A1">
        <w:rPr>
          <w:spacing w:val="1"/>
        </w:rPr>
        <w:t xml:space="preserve"> </w:t>
      </w:r>
      <w:r w:rsidRPr="00BC30A1">
        <w:t>аппликация)</w:t>
      </w:r>
      <w:r w:rsidRPr="00BC30A1">
        <w:rPr>
          <w:spacing w:val="1"/>
        </w:rPr>
        <w:t xml:space="preserve"> </w:t>
      </w:r>
      <w:r w:rsidRPr="00BC30A1">
        <w:t>деятельности</w:t>
      </w:r>
      <w:r w:rsidRPr="00BC30A1">
        <w:rPr>
          <w:spacing w:val="-1"/>
        </w:rPr>
        <w:t xml:space="preserve"> </w:t>
      </w:r>
      <w:r w:rsidRPr="00BC30A1">
        <w:t>и</w:t>
      </w:r>
      <w:r w:rsidRPr="00BC30A1">
        <w:rPr>
          <w:spacing w:val="-2"/>
        </w:rPr>
        <w:t xml:space="preserve"> </w:t>
      </w:r>
      <w:r w:rsidRPr="00BC30A1">
        <w:t>конструирования.</w:t>
      </w:r>
    </w:p>
    <w:p w:rsidR="000D54B9" w:rsidRPr="00BC30A1" w:rsidRDefault="000D54B9" w:rsidP="00BC30A1">
      <w:pPr>
        <w:pStyle w:val="Heading1"/>
        <w:ind w:left="-142" w:right="1"/>
        <w:jc w:val="both"/>
      </w:pPr>
      <w:r w:rsidRPr="00BC30A1">
        <w:rPr>
          <w:spacing w:val="-4"/>
        </w:rPr>
        <w:t>Деятельность</w:t>
      </w:r>
      <w:r w:rsidRPr="00BC30A1">
        <w:rPr>
          <w:spacing w:val="-8"/>
        </w:rPr>
        <w:t xml:space="preserve"> </w:t>
      </w:r>
      <w:r w:rsidRPr="00BC30A1">
        <w:rPr>
          <w:spacing w:val="-4"/>
        </w:rPr>
        <w:t>в</w:t>
      </w:r>
      <w:r w:rsidRPr="00BC30A1">
        <w:rPr>
          <w:spacing w:val="-10"/>
        </w:rPr>
        <w:t xml:space="preserve"> </w:t>
      </w:r>
      <w:r w:rsidRPr="00BC30A1">
        <w:rPr>
          <w:spacing w:val="-4"/>
        </w:rPr>
        <w:t>центрах</w:t>
      </w:r>
      <w:r w:rsidRPr="00BC30A1">
        <w:rPr>
          <w:spacing w:val="-11"/>
        </w:rPr>
        <w:t xml:space="preserve"> </w:t>
      </w:r>
      <w:r w:rsidRPr="00BC30A1">
        <w:rPr>
          <w:spacing w:val="-3"/>
        </w:rPr>
        <w:t>активности</w:t>
      </w:r>
    </w:p>
    <w:p w:rsidR="000D54B9" w:rsidRPr="00BC30A1" w:rsidRDefault="000D54B9" w:rsidP="00BC30A1">
      <w:pPr>
        <w:pStyle w:val="a3"/>
        <w:ind w:left="-142" w:right="1"/>
        <w:jc w:val="both"/>
      </w:pPr>
      <w:r w:rsidRPr="00BC30A1">
        <w:t>Воспитатель</w:t>
      </w:r>
      <w:r w:rsidRPr="00BC30A1">
        <w:rPr>
          <w:spacing w:val="10"/>
        </w:rPr>
        <w:t xml:space="preserve"> </w:t>
      </w:r>
      <w:r w:rsidRPr="00BC30A1">
        <w:t>представляет</w:t>
      </w:r>
      <w:r w:rsidRPr="00BC30A1">
        <w:rPr>
          <w:spacing w:val="9"/>
        </w:rPr>
        <w:t xml:space="preserve"> </w:t>
      </w:r>
      <w:r w:rsidRPr="00BC30A1">
        <w:t>центры</w:t>
      </w:r>
      <w:r w:rsidRPr="00BC30A1">
        <w:rPr>
          <w:spacing w:val="9"/>
        </w:rPr>
        <w:t xml:space="preserve"> </w:t>
      </w:r>
      <w:r w:rsidRPr="00BC30A1">
        <w:t>активности,</w:t>
      </w:r>
      <w:r w:rsidRPr="00BC30A1">
        <w:rPr>
          <w:spacing w:val="7"/>
        </w:rPr>
        <w:t xml:space="preserve"> </w:t>
      </w:r>
      <w:r w:rsidRPr="00BC30A1">
        <w:t>подготовленные</w:t>
      </w:r>
      <w:r w:rsidRPr="00BC30A1">
        <w:rPr>
          <w:spacing w:val="7"/>
        </w:rPr>
        <w:t xml:space="preserve"> </w:t>
      </w:r>
      <w:r w:rsidRPr="00BC30A1">
        <w:t>и</w:t>
      </w:r>
      <w:r w:rsidRPr="00BC30A1">
        <w:rPr>
          <w:spacing w:val="8"/>
        </w:rPr>
        <w:t xml:space="preserve"> </w:t>
      </w:r>
      <w:r w:rsidRPr="00BC30A1">
        <w:t>насыщенные</w:t>
      </w:r>
      <w:r w:rsidRPr="00BC30A1">
        <w:rPr>
          <w:spacing w:val="8"/>
        </w:rPr>
        <w:t xml:space="preserve"> </w:t>
      </w:r>
      <w:r w:rsidRPr="00BC30A1">
        <w:t>материалами</w:t>
      </w:r>
      <w:r w:rsidRPr="00BC30A1">
        <w:rPr>
          <w:spacing w:val="10"/>
        </w:rPr>
        <w:t xml:space="preserve"> </w:t>
      </w:r>
      <w:r w:rsidRPr="00BC30A1">
        <w:t>для</w:t>
      </w:r>
      <w:r w:rsidRPr="00BC30A1">
        <w:rPr>
          <w:spacing w:val="10"/>
        </w:rPr>
        <w:t xml:space="preserve"> </w:t>
      </w:r>
      <w:r w:rsidRPr="00BC30A1">
        <w:t>организации</w:t>
      </w:r>
      <w:r w:rsidRPr="00BC30A1">
        <w:rPr>
          <w:spacing w:val="10"/>
        </w:rPr>
        <w:t xml:space="preserve"> </w:t>
      </w:r>
      <w:r w:rsidRPr="00BC30A1">
        <w:t>совместно</w:t>
      </w:r>
      <w:r w:rsidRPr="00BC30A1">
        <w:rPr>
          <w:spacing w:val="9"/>
        </w:rPr>
        <w:t xml:space="preserve"> </w:t>
      </w:r>
      <w:r w:rsidRPr="00BC30A1">
        <w:t>партнерской</w:t>
      </w:r>
      <w:r w:rsidRPr="00BC30A1">
        <w:rPr>
          <w:spacing w:val="-57"/>
        </w:rPr>
        <w:t xml:space="preserve"> </w:t>
      </w:r>
      <w:r w:rsidRPr="00BC30A1">
        <w:t>деятельности</w:t>
      </w:r>
      <w:r w:rsidRPr="00BC30A1">
        <w:rPr>
          <w:spacing w:val="-1"/>
        </w:rPr>
        <w:t xml:space="preserve"> </w:t>
      </w:r>
      <w:r w:rsidR="001C20F3" w:rsidRPr="00BC30A1">
        <w:t>детей</w:t>
      </w:r>
      <w:r w:rsidRPr="00BC30A1">
        <w:t>.</w:t>
      </w:r>
      <w:r w:rsidRPr="00BC30A1">
        <w:rPr>
          <w:spacing w:val="-1"/>
        </w:rPr>
        <w:t xml:space="preserve"> </w:t>
      </w:r>
      <w:r w:rsidRPr="00BC30A1">
        <w:t>Дети осуществляют</w:t>
      </w:r>
      <w:r w:rsidRPr="00BC30A1">
        <w:rPr>
          <w:spacing w:val="-1"/>
        </w:rPr>
        <w:t xml:space="preserve"> </w:t>
      </w:r>
      <w:r w:rsidRPr="00BC30A1">
        <w:t>выбор содержания,</w:t>
      </w:r>
      <w:r w:rsidRPr="00BC30A1">
        <w:rPr>
          <w:spacing w:val="-1"/>
        </w:rPr>
        <w:t xml:space="preserve"> </w:t>
      </w:r>
      <w:r w:rsidRPr="00BC30A1">
        <w:t>вид деятельности</w:t>
      </w:r>
      <w:r w:rsidRPr="00BC30A1">
        <w:rPr>
          <w:spacing w:val="-1"/>
        </w:rPr>
        <w:t xml:space="preserve"> </w:t>
      </w:r>
      <w:r w:rsidRPr="00BC30A1">
        <w:t>в</w:t>
      </w:r>
      <w:r w:rsidRPr="00BC30A1">
        <w:rPr>
          <w:spacing w:val="-3"/>
        </w:rPr>
        <w:t xml:space="preserve"> </w:t>
      </w:r>
      <w:r w:rsidRPr="00BC30A1">
        <w:t>центрах</w:t>
      </w:r>
      <w:r w:rsidRPr="00BC30A1">
        <w:rPr>
          <w:spacing w:val="2"/>
        </w:rPr>
        <w:t xml:space="preserve"> </w:t>
      </w:r>
      <w:r w:rsidRPr="00BC30A1">
        <w:t>активности</w:t>
      </w:r>
      <w:r w:rsidR="001C20F3" w:rsidRPr="00BC30A1">
        <w:t>.</w:t>
      </w:r>
    </w:p>
    <w:p w:rsidR="00DD0410" w:rsidRPr="00BC30A1" w:rsidRDefault="00453411" w:rsidP="00453411">
      <w:pPr>
        <w:ind w:left="709" w:right="568" w:hanging="647"/>
        <w:jc w:val="center"/>
        <w:rPr>
          <w:sz w:val="24"/>
          <w:szCs w:val="24"/>
          <w:lang w:val="ru-RU"/>
        </w:rPr>
      </w:pPr>
      <w:r w:rsidRPr="00BC30A1">
        <w:rPr>
          <w:b/>
          <w:sz w:val="24"/>
          <w:szCs w:val="24"/>
          <w:lang w:val="ru-RU"/>
        </w:rPr>
        <w:t>Система детской образовательной деятельности</w:t>
      </w:r>
    </w:p>
    <w:tbl>
      <w:tblPr>
        <w:tblW w:w="10348" w:type="dxa"/>
        <w:tblInd w:w="-599" w:type="dxa"/>
        <w:tblLayout w:type="fixed"/>
        <w:tblCellMar>
          <w:top w:w="62" w:type="dxa"/>
          <w:left w:w="110" w:type="dxa"/>
          <w:right w:w="45" w:type="dxa"/>
        </w:tblCellMar>
        <w:tblLook w:val="04A0"/>
      </w:tblPr>
      <w:tblGrid>
        <w:gridCol w:w="4537"/>
        <w:gridCol w:w="5811"/>
      </w:tblGrid>
      <w:tr w:rsidR="00DD0410" w:rsidRPr="00BC30A1" w:rsidTr="00453411">
        <w:trPr>
          <w:trHeight w:val="6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453411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Вид образовательной деятельности</w:t>
            </w:r>
            <w:r w:rsidR="00597FD7" w:rsidRPr="00BC30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453411" w:rsidP="00453411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Система работы</w:t>
            </w:r>
            <w:r w:rsidR="00597FD7" w:rsidRPr="00BC30A1">
              <w:rPr>
                <w:b/>
                <w:sz w:val="24"/>
                <w:szCs w:val="24"/>
              </w:rPr>
              <w:t>:</w:t>
            </w:r>
            <w:r w:rsidR="00597FD7" w:rsidRPr="00BC30A1">
              <w:rPr>
                <w:sz w:val="24"/>
                <w:szCs w:val="24"/>
              </w:rPr>
              <w:t xml:space="preserve"> </w:t>
            </w:r>
          </w:p>
        </w:tc>
      </w:tr>
      <w:tr w:rsidR="00DD0410" w:rsidRPr="00BC30A1" w:rsidTr="00453411">
        <w:trPr>
          <w:trHeight w:val="13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453411" w:rsidP="000D54B9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система работы по развитию игровой деятельности детей дошкольного возраста;</w:t>
            </w:r>
          </w:p>
          <w:p w:rsidR="00453411" w:rsidRPr="00BC30A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патриотическое воспитание дошкольников;</w:t>
            </w:r>
          </w:p>
          <w:p w:rsidR="00453411" w:rsidRPr="00BC30A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духовно-нравственное воспитание дошкольников;</w:t>
            </w:r>
          </w:p>
          <w:p w:rsidR="00453411" w:rsidRPr="00BC30A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формирование основ безопасности жизнедеятельности;</w:t>
            </w:r>
          </w:p>
          <w:p w:rsidR="00453411" w:rsidRPr="00BC30A1" w:rsidRDefault="00453411" w:rsidP="00453411">
            <w:pPr>
              <w:numPr>
                <w:ilvl w:val="0"/>
                <w:numId w:val="6"/>
              </w:numPr>
              <w:shd w:val="clear" w:color="auto" w:fill="FFFFFF"/>
              <w:spacing w:before="24" w:after="24" w:line="240" w:lineRule="auto"/>
              <w:ind w:left="360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трудовое воспитание детей.</w:t>
            </w:r>
          </w:p>
          <w:p w:rsidR="00DD0410" w:rsidRPr="00BC30A1" w:rsidRDefault="00DD0410" w:rsidP="000D54B9">
            <w:pPr>
              <w:spacing w:after="0"/>
              <w:ind w:left="709" w:hanging="647"/>
              <w:jc w:val="left"/>
              <w:rPr>
                <w:sz w:val="24"/>
                <w:szCs w:val="24"/>
              </w:rPr>
            </w:pPr>
          </w:p>
        </w:tc>
      </w:tr>
      <w:tr w:rsidR="00453411" w:rsidRPr="00BE4373" w:rsidTr="009A1004">
        <w:trPr>
          <w:trHeight w:val="13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411" w:rsidRPr="00BC30A1" w:rsidRDefault="00453411" w:rsidP="00453411">
            <w:pPr>
              <w:spacing w:after="0"/>
              <w:ind w:left="709" w:hanging="64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Познавательная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опытно-экспериментальная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деятельность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детей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>;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формирование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элементарных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математических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представлений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>;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30A1">
              <w:rPr>
                <w:rStyle w:val="c6"/>
                <w:bCs/>
                <w:sz w:val="24"/>
                <w:szCs w:val="24"/>
                <w:lang w:val="ru-RU"/>
              </w:rPr>
              <w:t>ознакомление детей с миром природы;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30A1">
              <w:rPr>
                <w:rStyle w:val="c6"/>
                <w:bCs/>
                <w:sz w:val="24"/>
                <w:szCs w:val="24"/>
                <w:lang w:val="ru-RU"/>
              </w:rPr>
              <w:t>ознакомление детей с социальным миром.</w:t>
            </w:r>
          </w:p>
        </w:tc>
      </w:tr>
      <w:tr w:rsidR="00453411" w:rsidRPr="008460CA" w:rsidTr="00453411">
        <w:trPr>
          <w:trHeight w:val="57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453411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lastRenderedPageBreak/>
              <w:t>Игровая /Деятельность в центрах активности</w:t>
            </w:r>
          </w:p>
          <w:p w:rsidR="00453411" w:rsidRPr="00BC30A1" w:rsidRDefault="00453411" w:rsidP="000D54B9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0D54B9">
            <w:pPr>
              <w:spacing w:after="18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u w:val="single" w:color="000000"/>
                <w:lang w:val="ru-RU"/>
              </w:rPr>
              <w:t>Игры</w:t>
            </w:r>
            <w:r w:rsidRPr="00BC30A1">
              <w:rPr>
                <w:sz w:val="24"/>
                <w:szCs w:val="24"/>
                <w:lang w:val="ru-RU"/>
              </w:rPr>
              <w:t xml:space="preserve">: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 ролевая 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-драматизация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-имитационная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-народная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-режиссерская 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-хороводная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-пальчиковая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>-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логоритмическая</w:t>
            </w:r>
            <w:proofErr w:type="spellEnd"/>
            <w:r w:rsidRPr="00BC30A1">
              <w:rPr>
                <w:rStyle w:val="c6"/>
                <w:bCs/>
                <w:sz w:val="24"/>
                <w:szCs w:val="24"/>
              </w:rPr>
              <w:t xml:space="preserve">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-артикуляционная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-игра-забава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-музыкальная Игры с правилами: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-игра-головоломка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-сенсорная    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-на ориентировку в пространстве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-релаксационная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-словесная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-речевая 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-игра-забава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rStyle w:val="c6"/>
                <w:bCs/>
                <w:sz w:val="24"/>
                <w:szCs w:val="24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-игра с тенью </w:t>
            </w:r>
          </w:p>
          <w:p w:rsidR="00453411" w:rsidRPr="00BC30A1" w:rsidRDefault="00453411" w:rsidP="00453411">
            <w:pPr>
              <w:numPr>
                <w:ilvl w:val="0"/>
                <w:numId w:val="7"/>
              </w:numPr>
              <w:spacing w:before="24" w:after="24" w:line="240" w:lineRule="auto"/>
              <w:ind w:left="360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rStyle w:val="c6"/>
                <w:bCs/>
                <w:sz w:val="24"/>
                <w:szCs w:val="24"/>
              </w:rPr>
              <w:t xml:space="preserve">-с </w:t>
            </w:r>
            <w:proofErr w:type="spellStart"/>
            <w:r w:rsidRPr="00BC30A1">
              <w:rPr>
                <w:rStyle w:val="c6"/>
                <w:bCs/>
                <w:sz w:val="24"/>
                <w:szCs w:val="24"/>
              </w:rPr>
              <w:t>водой</w:t>
            </w:r>
            <w:proofErr w:type="spellEnd"/>
            <w:r w:rsidRPr="00BC30A1">
              <w:rPr>
                <w:rStyle w:val="c6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20F3" w:rsidRPr="008460CA" w:rsidTr="00453411">
        <w:tblPrEx>
          <w:tblCellMar>
            <w:top w:w="60" w:type="dxa"/>
            <w:left w:w="0" w:type="dxa"/>
            <w:right w:w="29" w:type="dxa"/>
          </w:tblCellMar>
        </w:tblPrEx>
        <w:trPr>
          <w:trHeight w:val="1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0F3" w:rsidRPr="00BC30A1" w:rsidRDefault="00453411" w:rsidP="00453411">
            <w:pPr>
              <w:spacing w:after="160"/>
              <w:ind w:left="709" w:hanging="647"/>
              <w:jc w:val="left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Изобразительная</w:t>
            </w:r>
            <w:r w:rsidR="001C20F3" w:rsidRPr="00BC30A1">
              <w:rPr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BC30A1">
            <w:pPr>
              <w:numPr>
                <w:ilvl w:val="0"/>
                <w:numId w:val="8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развитие предпосылок ценностно-смыслового восприятия и понимания произведений искусства и мира природы;</w:t>
            </w:r>
          </w:p>
          <w:p w:rsidR="00453411" w:rsidRPr="00BC30A1" w:rsidRDefault="00453411" w:rsidP="00BC30A1">
            <w:pPr>
              <w:numPr>
                <w:ilvl w:val="0"/>
                <w:numId w:val="8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развитие конструктивной деятельности;</w:t>
            </w:r>
          </w:p>
          <w:p w:rsidR="001C20F3" w:rsidRPr="00BC30A1" w:rsidRDefault="00453411" w:rsidP="00BC30A1">
            <w:pPr>
              <w:numPr>
                <w:ilvl w:val="0"/>
                <w:numId w:val="8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изобразительная деятельность детей.</w:t>
            </w:r>
          </w:p>
        </w:tc>
      </w:tr>
      <w:tr w:rsidR="00453411" w:rsidTr="00326C39">
        <w:tblPrEx>
          <w:tblCellMar>
            <w:top w:w="60" w:type="dxa"/>
            <w:left w:w="0" w:type="dxa"/>
            <w:right w:w="29" w:type="dxa"/>
          </w:tblCellMar>
        </w:tblPrEx>
        <w:trPr>
          <w:trHeight w:val="6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0D54B9">
            <w:pPr>
              <w:spacing w:after="0"/>
              <w:ind w:left="709" w:hanging="647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Музыкальная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BC30A1">
            <w:pPr>
              <w:numPr>
                <w:ilvl w:val="0"/>
                <w:numId w:val="9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музыкальное воспитание детей.</w:t>
            </w:r>
          </w:p>
          <w:p w:rsidR="00453411" w:rsidRPr="00BC30A1" w:rsidRDefault="00453411" w:rsidP="00BC30A1">
            <w:pPr>
              <w:spacing w:after="0"/>
              <w:ind w:left="709" w:firstLine="65"/>
              <w:jc w:val="left"/>
              <w:rPr>
                <w:sz w:val="24"/>
                <w:szCs w:val="24"/>
              </w:rPr>
            </w:pPr>
          </w:p>
        </w:tc>
      </w:tr>
      <w:tr w:rsidR="00453411" w:rsidRPr="00BE4373" w:rsidTr="00326C39">
        <w:tblPrEx>
          <w:tblCellMar>
            <w:top w:w="60" w:type="dxa"/>
            <w:left w:w="0" w:type="dxa"/>
            <w:right w:w="29" w:type="dxa"/>
          </w:tblCellMar>
        </w:tblPrEx>
        <w:trPr>
          <w:trHeight w:val="16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0D54B9">
            <w:pPr>
              <w:spacing w:after="16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Двигательная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411" w:rsidRPr="00BC30A1" w:rsidRDefault="00453411" w:rsidP="00BC30A1">
            <w:pPr>
              <w:numPr>
                <w:ilvl w:val="0"/>
                <w:numId w:val="10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общая система физкультурно-оздоровительной работы;</w:t>
            </w:r>
          </w:p>
          <w:p w:rsidR="00453411" w:rsidRPr="00BC30A1" w:rsidRDefault="00453411" w:rsidP="00BC30A1">
            <w:pPr>
              <w:numPr>
                <w:ilvl w:val="0"/>
                <w:numId w:val="10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применение здоровьесберегающих технологий;</w:t>
            </w:r>
          </w:p>
          <w:p w:rsidR="00453411" w:rsidRPr="00BC30A1" w:rsidRDefault="00453411" w:rsidP="00BC30A1">
            <w:pPr>
              <w:numPr>
                <w:ilvl w:val="0"/>
                <w:numId w:val="10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двигательный режим и условия для двигательной деятельности детей.</w:t>
            </w:r>
          </w:p>
          <w:p w:rsidR="00453411" w:rsidRPr="00BC30A1" w:rsidRDefault="00453411" w:rsidP="00BC30A1">
            <w:pPr>
              <w:spacing w:after="0"/>
              <w:ind w:left="709" w:firstLine="6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D0410" w:rsidRPr="00BE4373" w:rsidTr="001C20F3">
        <w:tblPrEx>
          <w:tblCellMar>
            <w:top w:w="60" w:type="dxa"/>
            <w:left w:w="0" w:type="dxa"/>
            <w:right w:w="29" w:type="dxa"/>
          </w:tblCellMar>
        </w:tblPrEx>
        <w:trPr>
          <w:trHeight w:val="22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326C39" w:rsidP="000D54B9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Речевая деятельность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39" w:rsidRPr="00BC30A1" w:rsidRDefault="00326C39" w:rsidP="00BC30A1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овладение речью как средством общения и культуры;</w:t>
            </w:r>
          </w:p>
          <w:p w:rsidR="00326C39" w:rsidRPr="00BC30A1" w:rsidRDefault="00326C39" w:rsidP="00BC30A1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обогащение активного словаря;</w:t>
            </w:r>
          </w:p>
          <w:p w:rsidR="00326C39" w:rsidRPr="00BC30A1" w:rsidRDefault="00326C39" w:rsidP="00BC30A1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развитие связной, грамматически правильной диалогической и монологической речи и речевого творчества;</w:t>
            </w:r>
          </w:p>
          <w:p w:rsidR="00326C39" w:rsidRPr="00BC30A1" w:rsidRDefault="00326C39" w:rsidP="00BC30A1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развитие звуковой и интонационной культуры речи, фонематического слуха;</w:t>
            </w:r>
          </w:p>
          <w:p w:rsidR="00326C39" w:rsidRPr="00BC30A1" w:rsidRDefault="00326C39" w:rsidP="00BC30A1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формирование звуковой аналитико-синтетической деятельности как предпосылки обучения грамоте;</w:t>
            </w:r>
          </w:p>
          <w:p w:rsidR="00326C39" w:rsidRPr="00BC30A1" w:rsidRDefault="00326C39" w:rsidP="00BC30A1">
            <w:pPr>
              <w:numPr>
                <w:ilvl w:val="0"/>
                <w:numId w:val="11"/>
              </w:numPr>
              <w:shd w:val="clear" w:color="auto" w:fill="FFFFFF"/>
              <w:spacing w:before="24" w:after="24" w:line="240" w:lineRule="auto"/>
              <w:ind w:left="360" w:firstLine="65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  <w:r w:rsidRPr="00BC30A1">
              <w:rPr>
                <w:bCs/>
                <w:sz w:val="24"/>
                <w:szCs w:val="24"/>
                <w:lang w:val="ru-RU" w:eastAsia="ru-RU"/>
              </w:rPr>
              <w:t>ознакомление детей с художественной литературой.</w:t>
            </w:r>
          </w:p>
          <w:p w:rsidR="00DD0410" w:rsidRPr="00BC30A1" w:rsidRDefault="00DD0410" w:rsidP="00BC30A1">
            <w:pPr>
              <w:spacing w:after="0"/>
              <w:ind w:left="709" w:firstLine="65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DD0410" w:rsidRDefault="00597FD7" w:rsidP="000D54B9">
      <w:pPr>
        <w:spacing w:after="0"/>
        <w:ind w:left="709" w:hanging="647"/>
        <w:jc w:val="left"/>
        <w:rPr>
          <w:lang w:val="ru-RU"/>
        </w:rPr>
      </w:pPr>
      <w:r w:rsidRPr="008460CA">
        <w:rPr>
          <w:lang w:val="ru-RU"/>
        </w:rPr>
        <w:t xml:space="preserve"> </w:t>
      </w:r>
    </w:p>
    <w:p w:rsidR="00BC30A1" w:rsidRDefault="00BC30A1" w:rsidP="000D54B9">
      <w:pPr>
        <w:spacing w:after="0"/>
        <w:ind w:left="709" w:hanging="647"/>
        <w:jc w:val="left"/>
        <w:rPr>
          <w:lang w:val="ru-RU"/>
        </w:rPr>
      </w:pPr>
    </w:p>
    <w:p w:rsidR="00BC30A1" w:rsidRPr="008460CA" w:rsidRDefault="00BC30A1" w:rsidP="000D54B9">
      <w:pPr>
        <w:spacing w:after="0"/>
        <w:ind w:left="709" w:hanging="647"/>
        <w:jc w:val="left"/>
        <w:rPr>
          <w:lang w:val="ru-RU"/>
        </w:rPr>
      </w:pPr>
    </w:p>
    <w:p w:rsidR="00DD0410" w:rsidRPr="00BC30A1" w:rsidRDefault="00597FD7" w:rsidP="00BC30A1">
      <w:pPr>
        <w:spacing w:after="0" w:line="279" w:lineRule="auto"/>
        <w:ind w:left="0" w:firstLine="0"/>
        <w:rPr>
          <w:sz w:val="24"/>
          <w:szCs w:val="24"/>
          <w:lang w:val="ru-RU"/>
        </w:rPr>
      </w:pPr>
      <w:r w:rsidRPr="00BC30A1">
        <w:rPr>
          <w:b/>
          <w:i/>
          <w:sz w:val="24"/>
          <w:szCs w:val="24"/>
          <w:lang w:val="ru-RU"/>
        </w:rPr>
        <w:lastRenderedPageBreak/>
        <w:t>Дополнительное образование для детей дошкольного возраста не проводится за счет времени, отведенного на прогулку и дневной сон</w:t>
      </w:r>
    </w:p>
    <w:p w:rsidR="00E86C3A" w:rsidRPr="00BC30A1" w:rsidRDefault="00597FD7" w:rsidP="00BC30A1">
      <w:pPr>
        <w:spacing w:after="31"/>
        <w:ind w:left="709" w:hanging="647"/>
        <w:rPr>
          <w:sz w:val="24"/>
          <w:szCs w:val="24"/>
          <w:lang w:val="ru-RU"/>
        </w:rPr>
      </w:pPr>
      <w:r w:rsidRPr="00BC30A1">
        <w:rPr>
          <w:b/>
          <w:sz w:val="24"/>
          <w:szCs w:val="24"/>
          <w:lang w:val="ru-RU"/>
        </w:rPr>
        <w:t xml:space="preserve"> </w:t>
      </w:r>
    </w:p>
    <w:p w:rsidR="00BC30A1" w:rsidRDefault="00597FD7" w:rsidP="00BC30A1">
      <w:pPr>
        <w:spacing w:after="0" w:line="271" w:lineRule="auto"/>
        <w:ind w:left="0" w:firstLine="0"/>
        <w:jc w:val="center"/>
        <w:rPr>
          <w:b/>
          <w:sz w:val="24"/>
          <w:szCs w:val="24"/>
          <w:lang w:val="ru-RU"/>
        </w:rPr>
      </w:pPr>
      <w:r w:rsidRPr="00BC30A1">
        <w:rPr>
          <w:b/>
          <w:sz w:val="24"/>
          <w:szCs w:val="24"/>
          <w:lang w:val="ru-RU"/>
        </w:rPr>
        <w:t xml:space="preserve">План непосредственно-образовательной деятельности   детей раннего возраста </w:t>
      </w:r>
    </w:p>
    <w:p w:rsidR="00DD0410" w:rsidRPr="00BC30A1" w:rsidRDefault="00597FD7" w:rsidP="00BC30A1">
      <w:pPr>
        <w:spacing w:after="0" w:line="271" w:lineRule="auto"/>
        <w:ind w:left="0" w:firstLine="0"/>
        <w:jc w:val="center"/>
        <w:rPr>
          <w:sz w:val="24"/>
          <w:szCs w:val="24"/>
          <w:lang w:val="ru-RU"/>
        </w:rPr>
      </w:pPr>
      <w:r w:rsidRPr="00BC30A1">
        <w:rPr>
          <w:b/>
          <w:sz w:val="24"/>
          <w:szCs w:val="24"/>
          <w:lang w:val="ru-RU"/>
        </w:rPr>
        <w:t>от 1 до 3 лет</w:t>
      </w:r>
    </w:p>
    <w:p w:rsidR="00DD0410" w:rsidRPr="00BC30A1" w:rsidRDefault="00DD0410" w:rsidP="00BC30A1">
      <w:pPr>
        <w:spacing w:after="0"/>
        <w:ind w:left="0" w:firstLine="0"/>
        <w:jc w:val="center"/>
        <w:rPr>
          <w:sz w:val="24"/>
          <w:szCs w:val="24"/>
          <w:lang w:val="ru-RU"/>
        </w:rPr>
      </w:pPr>
    </w:p>
    <w:tbl>
      <w:tblPr>
        <w:tblW w:w="9647" w:type="dxa"/>
        <w:tblInd w:w="-288" w:type="dxa"/>
        <w:tblCellMar>
          <w:top w:w="11" w:type="dxa"/>
          <w:left w:w="110" w:type="dxa"/>
          <w:right w:w="75" w:type="dxa"/>
        </w:tblCellMar>
        <w:tblLook w:val="04A0"/>
      </w:tblPr>
      <w:tblGrid>
        <w:gridCol w:w="538"/>
        <w:gridCol w:w="6910"/>
        <w:gridCol w:w="2199"/>
      </w:tblGrid>
      <w:tr w:rsidR="00DD0410" w:rsidRPr="00BE4373" w:rsidTr="005C6631">
        <w:trPr>
          <w:trHeight w:val="97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rPr>
                <w:color w:val="auto"/>
                <w:sz w:val="24"/>
                <w:szCs w:val="24"/>
              </w:rPr>
            </w:pPr>
            <w:r w:rsidRPr="00BC30A1">
              <w:rPr>
                <w:b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BC30A1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b/>
                <w:color w:val="auto"/>
                <w:sz w:val="24"/>
                <w:szCs w:val="24"/>
              </w:rPr>
              <w:t>Виды деятельности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3129BC">
            <w:pPr>
              <w:spacing w:after="0"/>
              <w:ind w:left="7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b/>
                <w:color w:val="auto"/>
                <w:sz w:val="24"/>
                <w:szCs w:val="24"/>
                <w:lang w:val="ru-RU"/>
              </w:rPr>
              <w:t xml:space="preserve">Количество раз/минут,  в неделю </w:t>
            </w:r>
          </w:p>
        </w:tc>
      </w:tr>
      <w:tr w:rsidR="00DD0410" w:rsidTr="005C6631">
        <w:trPr>
          <w:trHeight w:val="4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203313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81718C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Экспериментирование с материалами и веществами</w:t>
            </w:r>
            <w:r w:rsidR="00597FD7" w:rsidRPr="00BC30A1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81718C" w:rsidP="00203313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2</w:t>
            </w:r>
            <w:r w:rsidR="00597FD7" w:rsidRPr="00BC30A1">
              <w:rPr>
                <w:color w:val="auto"/>
                <w:sz w:val="24"/>
                <w:szCs w:val="24"/>
              </w:rPr>
              <w:t>/</w:t>
            </w:r>
            <w:r w:rsidR="00203313" w:rsidRPr="00BC30A1">
              <w:rPr>
                <w:color w:val="auto"/>
                <w:sz w:val="24"/>
                <w:szCs w:val="24"/>
                <w:lang w:val="ru-RU"/>
              </w:rPr>
              <w:t>20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    </w:t>
            </w:r>
          </w:p>
        </w:tc>
      </w:tr>
      <w:tr w:rsidR="00DD0410" w:rsidTr="005C6631">
        <w:trPr>
          <w:trHeight w:val="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203313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2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81718C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Общение/восприятия смысла сказок/речевые игры</w:t>
            </w:r>
            <w:r w:rsidR="00597FD7" w:rsidRPr="00BC30A1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</w:rPr>
              <w:t xml:space="preserve">2/20 </w:t>
            </w:r>
          </w:p>
        </w:tc>
      </w:tr>
      <w:tr w:rsidR="00DD0410" w:rsidTr="005C6631">
        <w:trPr>
          <w:trHeight w:val="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203313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3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3129BC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Двигательная активность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3129BC" w:rsidP="003129BC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3</w:t>
            </w:r>
            <w:r w:rsidR="00597FD7" w:rsidRPr="00BC30A1">
              <w:rPr>
                <w:color w:val="auto"/>
                <w:sz w:val="24"/>
                <w:szCs w:val="24"/>
              </w:rPr>
              <w:t>/</w:t>
            </w:r>
            <w:r w:rsidRPr="00BC30A1">
              <w:rPr>
                <w:color w:val="auto"/>
                <w:sz w:val="24"/>
                <w:szCs w:val="24"/>
                <w:lang w:val="ru-RU"/>
              </w:rPr>
              <w:t>3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0 </w:t>
            </w:r>
          </w:p>
        </w:tc>
      </w:tr>
      <w:tr w:rsidR="00DD0410" w:rsidTr="005C6631">
        <w:trPr>
          <w:trHeight w:val="3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203313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4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3129BC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Восприятие смысла музыки</w:t>
            </w:r>
            <w:r w:rsidR="00597FD7" w:rsidRPr="00BC30A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</w:rPr>
              <w:t xml:space="preserve">2/20 </w:t>
            </w:r>
          </w:p>
        </w:tc>
      </w:tr>
      <w:tr w:rsidR="00DD0410" w:rsidTr="005C6631">
        <w:trPr>
          <w:trHeight w:val="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203313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>5</w:t>
            </w:r>
            <w:r w:rsidR="00597FD7" w:rsidRPr="00BC30A1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81718C" w:rsidP="00203313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 xml:space="preserve">Предметная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color w:val="auto"/>
                <w:sz w:val="24"/>
                <w:szCs w:val="24"/>
                <w:lang w:val="ru-RU"/>
              </w:rPr>
              <w:t xml:space="preserve">1/10 </w:t>
            </w:r>
          </w:p>
        </w:tc>
      </w:tr>
      <w:tr w:rsidR="00DD0410" w:rsidTr="005C6631">
        <w:trPr>
          <w:trHeight w:val="4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jc w:val="left"/>
              <w:rPr>
                <w:color w:val="auto"/>
                <w:sz w:val="24"/>
                <w:szCs w:val="24"/>
              </w:rPr>
            </w:pPr>
            <w:r w:rsidRPr="00BC30A1">
              <w:rPr>
                <w:b/>
                <w:color w:val="auto"/>
                <w:sz w:val="24"/>
                <w:szCs w:val="24"/>
              </w:rPr>
              <w:t xml:space="preserve">Итого: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462630">
            <w:pPr>
              <w:spacing w:after="0"/>
              <w:ind w:left="709" w:hanging="647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BC30A1">
              <w:rPr>
                <w:b/>
                <w:color w:val="auto"/>
                <w:sz w:val="24"/>
                <w:szCs w:val="24"/>
              </w:rPr>
              <w:t>10/</w:t>
            </w:r>
            <w:r w:rsidR="00462630" w:rsidRPr="00BC30A1">
              <w:rPr>
                <w:b/>
                <w:color w:val="auto"/>
                <w:sz w:val="24"/>
                <w:szCs w:val="24"/>
                <w:lang w:val="ru-RU"/>
              </w:rPr>
              <w:t>100</w:t>
            </w:r>
          </w:p>
        </w:tc>
      </w:tr>
    </w:tbl>
    <w:p w:rsidR="00BC30A1" w:rsidRDefault="00BC30A1" w:rsidP="00462630">
      <w:pPr>
        <w:spacing w:after="0"/>
        <w:ind w:left="709" w:hanging="647"/>
        <w:jc w:val="center"/>
        <w:rPr>
          <w:b/>
          <w:lang w:val="ru-RU"/>
        </w:rPr>
      </w:pPr>
    </w:p>
    <w:p w:rsidR="00DD0410" w:rsidRPr="00BC30A1" w:rsidRDefault="00597FD7" w:rsidP="00462630">
      <w:pPr>
        <w:spacing w:after="0"/>
        <w:ind w:left="709" w:hanging="647"/>
        <w:jc w:val="center"/>
        <w:rPr>
          <w:sz w:val="24"/>
          <w:szCs w:val="24"/>
          <w:lang w:val="ru-RU"/>
        </w:rPr>
      </w:pPr>
      <w:r w:rsidRPr="00BC30A1">
        <w:rPr>
          <w:b/>
          <w:sz w:val="24"/>
          <w:szCs w:val="24"/>
          <w:lang w:val="ru-RU"/>
        </w:rPr>
        <w:t>План организованной образовательной деятельности с детьми</w:t>
      </w:r>
    </w:p>
    <w:p w:rsidR="00DD0410" w:rsidRPr="00BC30A1" w:rsidRDefault="00597FD7" w:rsidP="000D54B9">
      <w:pPr>
        <w:spacing w:after="0"/>
        <w:ind w:left="709" w:hanging="647"/>
        <w:jc w:val="left"/>
        <w:rPr>
          <w:sz w:val="24"/>
          <w:szCs w:val="24"/>
          <w:lang w:val="ru-RU"/>
        </w:rPr>
      </w:pPr>
      <w:r w:rsidRPr="00BC30A1">
        <w:rPr>
          <w:color w:val="FF0000"/>
          <w:sz w:val="24"/>
          <w:szCs w:val="24"/>
          <w:lang w:val="ru-RU"/>
        </w:rPr>
        <w:t xml:space="preserve"> </w:t>
      </w:r>
    </w:p>
    <w:tbl>
      <w:tblPr>
        <w:tblW w:w="10616" w:type="dxa"/>
        <w:tblInd w:w="-603" w:type="dxa"/>
        <w:tblLayout w:type="fixed"/>
        <w:tblCellMar>
          <w:top w:w="11" w:type="dxa"/>
          <w:left w:w="106" w:type="dxa"/>
          <w:right w:w="37" w:type="dxa"/>
        </w:tblCellMar>
        <w:tblLook w:val="04A0"/>
      </w:tblPr>
      <w:tblGrid>
        <w:gridCol w:w="31"/>
        <w:gridCol w:w="2521"/>
        <w:gridCol w:w="232"/>
        <w:gridCol w:w="1731"/>
        <w:gridCol w:w="11"/>
        <w:gridCol w:w="11"/>
        <w:gridCol w:w="1842"/>
        <w:gridCol w:w="1843"/>
        <w:gridCol w:w="2268"/>
        <w:gridCol w:w="31"/>
        <w:gridCol w:w="95"/>
      </w:tblGrid>
      <w:tr w:rsidR="00DD0410" w:rsidRPr="00BE4373" w:rsidTr="00BC30A1">
        <w:trPr>
          <w:gridAfter w:val="1"/>
          <w:wAfter w:w="95" w:type="dxa"/>
          <w:trHeight w:val="653"/>
        </w:trPr>
        <w:tc>
          <w:tcPr>
            <w:tcW w:w="2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D5787F">
            <w:pPr>
              <w:spacing w:after="0"/>
              <w:ind w:left="177" w:firstLine="0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Виды </w:t>
            </w:r>
            <w:r w:rsidR="00D5787F" w:rsidRPr="00BC30A1">
              <w:rPr>
                <w:b/>
                <w:sz w:val="24"/>
                <w:szCs w:val="24"/>
                <w:lang w:val="ru-RU"/>
              </w:rPr>
              <w:t>детской деятельности</w:t>
            </w:r>
          </w:p>
        </w:tc>
        <w:tc>
          <w:tcPr>
            <w:tcW w:w="7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7F" w:rsidRPr="00BC30A1" w:rsidRDefault="00597FD7" w:rsidP="00D5787F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b/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 xml:space="preserve">Количество </w:t>
            </w:r>
            <w:r w:rsidRPr="00BC30A1">
              <w:rPr>
                <w:b/>
                <w:sz w:val="24"/>
                <w:szCs w:val="24"/>
                <w:lang w:val="ru-RU"/>
              </w:rPr>
              <w:tab/>
              <w:t xml:space="preserve">часов </w:t>
            </w:r>
            <w:r w:rsidRPr="00BC30A1">
              <w:rPr>
                <w:b/>
                <w:sz w:val="24"/>
                <w:szCs w:val="24"/>
                <w:lang w:val="ru-RU"/>
              </w:rPr>
              <w:tab/>
              <w:t xml:space="preserve">в </w:t>
            </w:r>
            <w:r w:rsidRPr="00BC30A1">
              <w:rPr>
                <w:b/>
                <w:sz w:val="24"/>
                <w:szCs w:val="24"/>
                <w:lang w:val="ru-RU"/>
              </w:rPr>
              <w:tab/>
              <w:t>неделю</w:t>
            </w:r>
          </w:p>
          <w:p w:rsidR="00DD0410" w:rsidRPr="00BC30A1" w:rsidRDefault="00597FD7" w:rsidP="00D5787F">
            <w:pPr>
              <w:tabs>
                <w:tab w:val="center" w:pos="2245"/>
                <w:tab w:val="center" w:pos="3072"/>
                <w:tab w:val="center" w:pos="4002"/>
                <w:tab w:val="right" w:pos="7574"/>
              </w:tabs>
              <w:spacing w:after="37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(минуты/количество периодов)</w:t>
            </w:r>
          </w:p>
        </w:tc>
      </w:tr>
      <w:tr w:rsidR="00BC30A1" w:rsidRPr="00BC30A1" w:rsidTr="00BC30A1">
        <w:trPr>
          <w:gridAfter w:val="2"/>
          <w:wAfter w:w="126" w:type="dxa"/>
          <w:trHeight w:val="653"/>
        </w:trPr>
        <w:tc>
          <w:tcPr>
            <w:tcW w:w="2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0D54B9">
            <w:pPr>
              <w:spacing w:after="16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0D54B9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с 3-4 лет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0D54B9">
            <w:pPr>
              <w:spacing w:after="0"/>
              <w:ind w:left="709" w:hanging="647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0D54B9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0D54B9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6-7 лет</w:t>
            </w:r>
          </w:p>
        </w:tc>
      </w:tr>
      <w:tr w:rsidR="00DD0410" w:rsidRPr="00BC30A1" w:rsidTr="00BC30A1">
        <w:trPr>
          <w:gridAfter w:val="1"/>
          <w:wAfter w:w="95" w:type="dxa"/>
          <w:trHeight w:val="331"/>
        </w:trPr>
        <w:tc>
          <w:tcPr>
            <w:tcW w:w="10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410" w:rsidRPr="00BC30A1" w:rsidRDefault="00597FD7" w:rsidP="000D54B9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Обязательная часть образовательной программы </w:t>
            </w:r>
          </w:p>
        </w:tc>
      </w:tr>
      <w:tr w:rsidR="00BC30A1" w:rsidRPr="00BC30A1" w:rsidTr="00BC30A1">
        <w:trPr>
          <w:gridAfter w:val="2"/>
          <w:wAfter w:w="126" w:type="dxa"/>
          <w:trHeight w:val="1766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ind w:left="182" w:right="168" w:firstLine="5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Речевая деятельность</w:t>
            </w:r>
          </w:p>
          <w:p w:rsidR="00BC30A1" w:rsidRPr="00BC30A1" w:rsidRDefault="00BC30A1" w:rsidP="00BC30A1">
            <w:pPr>
              <w:pStyle w:val="TableParagraph"/>
              <w:ind w:left="182" w:right="168" w:firstLine="5"/>
              <w:jc w:val="left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(восприятие</w:t>
            </w:r>
            <w:r w:rsidRPr="00BC30A1">
              <w:rPr>
                <w:spacing w:val="1"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>художественной</w:t>
            </w:r>
            <w:r w:rsidRPr="00BC30A1">
              <w:rPr>
                <w:spacing w:val="-57"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>литературы и</w:t>
            </w:r>
            <w:r w:rsidRPr="00BC30A1">
              <w:rPr>
                <w:spacing w:val="1"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>фольклора)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1/15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A112D4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A112D4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77474E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rPr>
          <w:gridAfter w:val="2"/>
          <w:wAfter w:w="126" w:type="dxa"/>
          <w:trHeight w:val="1766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ind w:left="182" w:right="168" w:firstLine="5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Речевая деятельность</w:t>
            </w:r>
          </w:p>
          <w:p w:rsidR="00BC30A1" w:rsidRPr="00BC30A1" w:rsidRDefault="00BC30A1" w:rsidP="00BC30A1">
            <w:pPr>
              <w:pStyle w:val="TableParagraph"/>
              <w:ind w:left="182" w:right="168" w:firstLine="5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sz w:val="24"/>
                <w:szCs w:val="24"/>
              </w:rPr>
              <w:t>(развитие звуковой и интонационной культуры, предпосылки обучению грамоте)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rPr>
          <w:gridAfter w:val="2"/>
          <w:wAfter w:w="126" w:type="dxa"/>
          <w:trHeight w:val="1623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ind w:left="208" w:right="198" w:hanging="2"/>
              <w:jc w:val="left"/>
              <w:rPr>
                <w:b/>
                <w:sz w:val="24"/>
                <w:szCs w:val="24"/>
              </w:rPr>
            </w:pPr>
          </w:p>
          <w:p w:rsidR="00BC30A1" w:rsidRPr="00BC30A1" w:rsidRDefault="00BC30A1" w:rsidP="00BC30A1">
            <w:pPr>
              <w:pStyle w:val="TableParagraph"/>
              <w:ind w:left="208" w:right="198" w:hanging="2"/>
              <w:jc w:val="left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Познавательная деятельность</w:t>
            </w:r>
            <w:r w:rsidRPr="00BC30A1">
              <w:rPr>
                <w:sz w:val="24"/>
                <w:szCs w:val="24"/>
              </w:rPr>
              <w:t xml:space="preserve"> (ознакомление с миром природы и социальным миром)</w:t>
            </w:r>
          </w:p>
          <w:p w:rsidR="00BC30A1" w:rsidRPr="00BC30A1" w:rsidRDefault="00BC30A1" w:rsidP="00BC30A1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1/15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3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0" w:lineRule="exact"/>
              <w:ind w:left="66" w:right="49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Изобразительная  деятельность</w:t>
            </w:r>
          </w:p>
          <w:p w:rsidR="00BC30A1" w:rsidRPr="00BC30A1" w:rsidRDefault="00BC30A1" w:rsidP="00BC30A1">
            <w:pPr>
              <w:pStyle w:val="TableParagraph"/>
              <w:ind w:left="49" w:right="32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>(конструирование)</w:t>
            </w:r>
          </w:p>
          <w:p w:rsidR="00BC30A1" w:rsidRPr="00BC30A1" w:rsidRDefault="00BC30A1" w:rsidP="00BC30A1">
            <w:pPr>
              <w:spacing w:after="0"/>
              <w:ind w:left="709" w:hanging="64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4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0" w:lineRule="exact"/>
              <w:ind w:left="66" w:right="49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Изобразительная  деятельность</w:t>
            </w:r>
          </w:p>
          <w:p w:rsidR="00BC30A1" w:rsidRPr="00BC30A1" w:rsidRDefault="00BC30A1" w:rsidP="00BC30A1">
            <w:pPr>
              <w:pStyle w:val="TableParagraph"/>
              <w:ind w:left="182" w:right="168" w:firstLine="5"/>
              <w:jc w:val="left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>(рисование)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5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0" w:lineRule="exact"/>
              <w:ind w:left="66" w:right="49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lastRenderedPageBreak/>
              <w:t>Изобразительная  деятельность</w:t>
            </w:r>
          </w:p>
          <w:p w:rsidR="00BC30A1" w:rsidRPr="00BC30A1" w:rsidRDefault="00BC30A1" w:rsidP="00BC30A1">
            <w:pPr>
              <w:pStyle w:val="TableParagraph"/>
              <w:ind w:left="49" w:right="32"/>
              <w:jc w:val="left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>(лепка, аппликация – чередуются)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1301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1" w:lineRule="exact"/>
              <w:ind w:left="73"/>
              <w:jc w:val="left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Познавательная деятельность</w:t>
            </w:r>
            <w:r w:rsidRPr="00BC30A1">
              <w:rPr>
                <w:sz w:val="24"/>
                <w:szCs w:val="24"/>
              </w:rPr>
              <w:t xml:space="preserve"> (формирование элементарных математических представлений)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1/30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05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0" w:lineRule="exact"/>
              <w:ind w:left="66" w:right="49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Музыкальная деятельность</w:t>
            </w:r>
          </w:p>
          <w:p w:rsidR="00BC30A1" w:rsidRPr="00BC30A1" w:rsidRDefault="00BC30A1" w:rsidP="00BC30A1">
            <w:pPr>
              <w:spacing w:after="0"/>
              <w:ind w:left="709" w:hanging="647"/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2/15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2/20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2/25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2/30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9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0" w:lineRule="exact"/>
              <w:ind w:left="53" w:right="32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Двигательная деятельность </w:t>
            </w:r>
          </w:p>
          <w:p w:rsidR="00BC30A1" w:rsidRPr="00BC30A1" w:rsidRDefault="00BC30A1" w:rsidP="00BC30A1">
            <w:pPr>
              <w:spacing w:after="0"/>
              <w:ind w:left="709" w:hanging="647"/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3/15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3/20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3/25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3/30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9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C30A1">
            <w:pPr>
              <w:pStyle w:val="TableParagraph"/>
              <w:spacing w:line="270" w:lineRule="exact"/>
              <w:ind w:left="53" w:right="32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2/15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8E2A46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2/20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2/15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2/30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9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B10841">
            <w:pPr>
              <w:pStyle w:val="TableParagraph"/>
              <w:ind w:left="-82" w:right="291" w:hanging="1"/>
              <w:jc w:val="left"/>
              <w:rPr>
                <w:b/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Коррекционная деятельность учителя-логопеда</w:t>
            </w:r>
          </w:p>
          <w:p w:rsidR="00BC30A1" w:rsidRPr="00BC30A1" w:rsidRDefault="00BC30A1" w:rsidP="00BC30A1">
            <w:pPr>
              <w:pStyle w:val="TableParagraph"/>
              <w:spacing w:line="270" w:lineRule="exact"/>
              <w:ind w:left="53" w:right="3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2149CC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-</w:t>
            </w:r>
          </w:p>
        </w:tc>
      </w:tr>
      <w:tr w:rsidR="00BC30A1" w:rsidRPr="00BC30A1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975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7937D1">
            <w:pPr>
              <w:tabs>
                <w:tab w:val="center" w:pos="410"/>
                <w:tab w:val="center" w:pos="2754"/>
              </w:tabs>
              <w:spacing w:after="34"/>
              <w:ind w:left="1876" w:hanging="1876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C30A1">
              <w:rPr>
                <w:b/>
                <w:sz w:val="24"/>
                <w:szCs w:val="24"/>
              </w:rPr>
              <w:t>Итого</w:t>
            </w:r>
            <w:proofErr w:type="spellEnd"/>
          </w:p>
          <w:p w:rsidR="00BC30A1" w:rsidRPr="00BC30A1" w:rsidRDefault="00BC30A1" w:rsidP="007937D1">
            <w:pPr>
              <w:tabs>
                <w:tab w:val="center" w:pos="410"/>
                <w:tab w:val="center" w:pos="2754"/>
              </w:tabs>
              <w:spacing w:after="34"/>
              <w:ind w:left="1876" w:hanging="1876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 xml:space="preserve"> </w:t>
            </w:r>
            <w:r w:rsidRPr="00BC30A1">
              <w:rPr>
                <w:b/>
                <w:sz w:val="24"/>
                <w:szCs w:val="24"/>
              </w:rPr>
              <w:tab/>
            </w:r>
            <w:r w:rsidRPr="00BC30A1">
              <w:rPr>
                <w:sz w:val="24"/>
                <w:szCs w:val="24"/>
              </w:rPr>
              <w:t>в</w:t>
            </w:r>
          </w:p>
          <w:p w:rsidR="00BC30A1" w:rsidRPr="00BC30A1" w:rsidRDefault="00BC30A1" w:rsidP="007937D1">
            <w:pPr>
              <w:tabs>
                <w:tab w:val="center" w:pos="2754"/>
              </w:tabs>
              <w:spacing w:after="0"/>
              <w:ind w:left="1876" w:hanging="1876"/>
              <w:jc w:val="center"/>
              <w:rPr>
                <w:sz w:val="24"/>
                <w:szCs w:val="24"/>
              </w:rPr>
            </w:pPr>
            <w:proofErr w:type="spellStart"/>
            <w:r w:rsidRPr="00BC30A1">
              <w:rPr>
                <w:sz w:val="24"/>
                <w:szCs w:val="24"/>
              </w:rPr>
              <w:t>обязательной</w:t>
            </w:r>
            <w:proofErr w:type="spellEnd"/>
            <w:r w:rsidRPr="00BC30A1">
              <w:rPr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sz w:val="24"/>
                <w:szCs w:val="24"/>
              </w:rPr>
              <w:t>части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13</w:t>
            </w:r>
          </w:p>
          <w:p w:rsidR="00BC30A1" w:rsidRPr="00BC30A1" w:rsidRDefault="00BC30A1" w:rsidP="008E2A46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(1</w:t>
            </w:r>
            <w:r w:rsidRPr="00BC30A1">
              <w:rPr>
                <w:b/>
                <w:sz w:val="24"/>
                <w:szCs w:val="24"/>
                <w:lang w:val="ru-RU"/>
              </w:rPr>
              <w:t xml:space="preserve">95 </w:t>
            </w:r>
            <w:proofErr w:type="spellStart"/>
            <w:r w:rsidRPr="00BC30A1">
              <w:rPr>
                <w:b/>
                <w:sz w:val="24"/>
                <w:szCs w:val="24"/>
              </w:rPr>
              <w:t>мин</w:t>
            </w:r>
            <w:proofErr w:type="spellEnd"/>
            <w:r w:rsidRPr="00BC30A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29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13</w:t>
            </w:r>
          </w:p>
          <w:p w:rsidR="00BC30A1" w:rsidRPr="00BC30A1" w:rsidRDefault="00BC30A1" w:rsidP="008E2A46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(2</w:t>
            </w:r>
            <w:r w:rsidRPr="00BC30A1">
              <w:rPr>
                <w:b/>
                <w:sz w:val="24"/>
                <w:szCs w:val="24"/>
                <w:lang w:val="ru-RU"/>
              </w:rPr>
              <w:t>60</w:t>
            </w:r>
            <w:r w:rsidRPr="00BC30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b/>
                <w:sz w:val="24"/>
                <w:szCs w:val="24"/>
              </w:rPr>
              <w:t>мин</w:t>
            </w:r>
            <w:proofErr w:type="spellEnd"/>
            <w:r w:rsidRPr="00BC30A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14</w:t>
            </w:r>
          </w:p>
          <w:p w:rsidR="00BC30A1" w:rsidRPr="00BC30A1" w:rsidRDefault="00BC30A1" w:rsidP="008E2A46">
            <w:pPr>
              <w:spacing w:after="0"/>
              <w:ind w:left="-75" w:firstLine="142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</w:rPr>
              <w:t>(</w:t>
            </w:r>
            <w:r w:rsidRPr="00BC30A1">
              <w:rPr>
                <w:b/>
                <w:sz w:val="24"/>
                <w:szCs w:val="24"/>
                <w:lang w:val="ru-RU"/>
              </w:rPr>
              <w:t xml:space="preserve">350 </w:t>
            </w:r>
            <w:proofErr w:type="spellStart"/>
            <w:r w:rsidRPr="00BC30A1">
              <w:rPr>
                <w:b/>
                <w:sz w:val="24"/>
                <w:szCs w:val="24"/>
              </w:rPr>
              <w:t>мин</w:t>
            </w:r>
            <w:proofErr w:type="spellEnd"/>
            <w:r w:rsidRPr="00BC30A1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D5787F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14</w:t>
            </w:r>
          </w:p>
          <w:p w:rsidR="00BC30A1" w:rsidRPr="00BC30A1" w:rsidRDefault="00BC30A1" w:rsidP="0077474E">
            <w:pPr>
              <w:spacing w:after="16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(</w:t>
            </w:r>
            <w:r w:rsidRPr="00BC30A1">
              <w:rPr>
                <w:b/>
                <w:sz w:val="24"/>
                <w:szCs w:val="24"/>
                <w:lang w:val="ru-RU"/>
              </w:rPr>
              <w:t>420</w:t>
            </w:r>
            <w:r w:rsidRPr="00BC30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b/>
                <w:sz w:val="24"/>
                <w:szCs w:val="24"/>
              </w:rPr>
              <w:t>мин</w:t>
            </w:r>
            <w:proofErr w:type="spellEnd"/>
            <w:r w:rsidRPr="00BC30A1">
              <w:rPr>
                <w:b/>
                <w:sz w:val="24"/>
                <w:szCs w:val="24"/>
              </w:rPr>
              <w:t>)</w:t>
            </w:r>
          </w:p>
        </w:tc>
      </w:tr>
      <w:tr w:rsidR="00D5787F" w:rsidRPr="00BE4373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331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7F" w:rsidRPr="00BC30A1" w:rsidRDefault="00D5787F" w:rsidP="00D5787F">
            <w:pPr>
              <w:spacing w:after="16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Часть, формируемая участниками отношений</w:t>
            </w:r>
            <w:r w:rsidR="009F3B35" w:rsidRPr="00BC30A1">
              <w:rPr>
                <w:b/>
                <w:sz w:val="24"/>
                <w:szCs w:val="24"/>
                <w:lang w:val="ru-RU"/>
              </w:rPr>
              <w:t xml:space="preserve"> (кружки/технологии)</w:t>
            </w:r>
          </w:p>
        </w:tc>
      </w:tr>
      <w:tr w:rsidR="00BC30A1" w:rsidRPr="00BE4373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29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8E2A4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Кружки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70" w:hanging="7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Кружок  «Волшебные узоры» изобразительная деятельность (нетрадиционные методы рисования), Герасимова А.В. для детей от 2 лет до 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Кружок «Юный финансист»  социально – коммуникативное развитие (финансовое просвещение), Медведева О.В. для детей от 4 лет до 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Кружок «</w:t>
            </w:r>
            <w:proofErr w:type="spellStart"/>
            <w:r w:rsidRPr="00BC30A1">
              <w:rPr>
                <w:sz w:val="24"/>
                <w:szCs w:val="24"/>
                <w:lang w:val="ru-RU"/>
              </w:rPr>
              <w:t>Читарики</w:t>
            </w:r>
            <w:proofErr w:type="spellEnd"/>
            <w:r w:rsidRPr="00BC30A1">
              <w:rPr>
                <w:sz w:val="24"/>
                <w:szCs w:val="24"/>
                <w:lang w:val="ru-RU"/>
              </w:rPr>
              <w:t>» предпосылки обучения грамоте (речевое развитие), Иванова О.И. для детей от 4 до 7 лет</w:t>
            </w: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Кружок «Сказки квадратика» конструктивно-модельная деятельность  (оригами), Лозманова Е.А. для детей от 5 лет до 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Кружок «Колосок» художественно – эстетическая деятельность (фольклорно – музыкальная направленность) Антонова Л.А.  для детей от 5 лет до 7 лет.</w:t>
            </w: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Кружок «Умка» познавательная деятельность (математическая направленность), Неклюдова Е.В. для детей от 5 до 7 лет</w:t>
            </w:r>
          </w:p>
          <w:p w:rsidR="00BC30A1" w:rsidRPr="00BC30A1" w:rsidRDefault="00BC30A1" w:rsidP="00906096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30A1" w:rsidRPr="00BE4373" w:rsidTr="00BC30A1">
        <w:tblPrEx>
          <w:tblCellMar>
            <w:left w:w="82" w:type="dxa"/>
            <w:right w:w="17" w:type="dxa"/>
          </w:tblCellMar>
        </w:tblPrEx>
        <w:trPr>
          <w:gridAfter w:val="2"/>
          <w:wAfter w:w="126" w:type="dxa"/>
          <w:trHeight w:val="297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8E2A4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lastRenderedPageBreak/>
              <w:t>Технологии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70" w:hanging="7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91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  <w:p w:rsidR="00BC30A1" w:rsidRPr="00BC30A1" w:rsidRDefault="00BC30A1" w:rsidP="00906096">
            <w:pPr>
              <w:spacing w:after="0"/>
              <w:ind w:left="91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91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91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Личностно-ориентированная технология для детей дошкольного возраста с применением форм развивающего обучения  на основе дизайн –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906096">
            <w:pPr>
              <w:spacing w:after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Личностно-ориентированная технология для детей дошкольного возраста с применением форм развивающего обучения  на основе дизайн –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0A1" w:rsidRPr="00BC30A1" w:rsidRDefault="00BC30A1" w:rsidP="00E86C3A">
            <w:pPr>
              <w:spacing w:after="0"/>
              <w:ind w:left="71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Технологии исследовательской деятельности «Путешествия по карте» и «Опыты и эксперименты»</w:t>
            </w:r>
          </w:p>
          <w:p w:rsidR="00BC30A1" w:rsidRPr="00BC30A1" w:rsidRDefault="00BC30A1" w:rsidP="00E86C3A">
            <w:pPr>
              <w:spacing w:after="0"/>
              <w:ind w:left="71" w:firstLine="0"/>
              <w:jc w:val="center"/>
              <w:rPr>
                <w:sz w:val="24"/>
                <w:szCs w:val="24"/>
                <w:lang w:val="ru-RU"/>
              </w:rPr>
            </w:pPr>
          </w:p>
          <w:p w:rsidR="00BC30A1" w:rsidRPr="00BC30A1" w:rsidRDefault="00BC30A1" w:rsidP="00E86C3A">
            <w:pPr>
              <w:spacing w:after="0"/>
              <w:ind w:left="71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Информационно-коммуникационная технология в музыкальной  образовательно-воспитательной деятельности детей</w:t>
            </w:r>
          </w:p>
        </w:tc>
      </w:tr>
      <w:tr w:rsidR="008E2A46" w:rsidTr="00BC30A1">
        <w:tblPrEx>
          <w:tblCellMar>
            <w:right w:w="0" w:type="dxa"/>
          </w:tblCellMar>
        </w:tblPrEx>
        <w:trPr>
          <w:gridBefore w:val="1"/>
          <w:wBefore w:w="31" w:type="dxa"/>
          <w:trHeight w:val="65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46" w:rsidRPr="00BC30A1" w:rsidRDefault="008E2A46" w:rsidP="000D54B9">
            <w:pPr>
              <w:spacing w:after="0"/>
              <w:ind w:left="709" w:hanging="647"/>
              <w:jc w:val="left"/>
              <w:rPr>
                <w:sz w:val="24"/>
                <w:szCs w:val="24"/>
              </w:rPr>
            </w:pPr>
            <w:proofErr w:type="spellStart"/>
            <w:r w:rsidRPr="00BC30A1">
              <w:rPr>
                <w:b/>
                <w:sz w:val="24"/>
                <w:szCs w:val="24"/>
              </w:rPr>
              <w:t>Итого</w:t>
            </w:r>
            <w:proofErr w:type="spellEnd"/>
            <w:r w:rsidRPr="00BC30A1">
              <w:rPr>
                <w:b/>
                <w:sz w:val="24"/>
                <w:szCs w:val="24"/>
              </w:rPr>
              <w:t xml:space="preserve"> </w:t>
            </w:r>
            <w:r w:rsidRPr="00BC30A1">
              <w:rPr>
                <w:sz w:val="24"/>
                <w:szCs w:val="24"/>
              </w:rPr>
              <w:t xml:space="preserve">в </w:t>
            </w:r>
            <w:proofErr w:type="spellStart"/>
            <w:r w:rsidRPr="00BC30A1">
              <w:rPr>
                <w:sz w:val="24"/>
                <w:szCs w:val="24"/>
              </w:rPr>
              <w:t>вариативной</w:t>
            </w:r>
            <w:proofErr w:type="spellEnd"/>
            <w:r w:rsidRPr="00BC30A1">
              <w:rPr>
                <w:sz w:val="24"/>
                <w:szCs w:val="24"/>
              </w:rPr>
              <w:t xml:space="preserve"> </w:t>
            </w:r>
            <w:proofErr w:type="spellStart"/>
            <w:r w:rsidRPr="00BC30A1">
              <w:rPr>
                <w:sz w:val="24"/>
                <w:szCs w:val="24"/>
              </w:rPr>
              <w:t>части</w:t>
            </w:r>
            <w:proofErr w:type="spellEnd"/>
            <w:r w:rsidRPr="00BC30A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A46" w:rsidRPr="00BC30A1" w:rsidRDefault="00E86C3A" w:rsidP="00E86C3A">
            <w:pPr>
              <w:spacing w:after="0"/>
              <w:ind w:left="709" w:hanging="647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2/15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A46" w:rsidRPr="00BC30A1" w:rsidRDefault="00E86C3A" w:rsidP="00E86C3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C30A1">
              <w:rPr>
                <w:sz w:val="24"/>
                <w:szCs w:val="24"/>
                <w:lang w:val="ru-RU"/>
              </w:rPr>
              <w:t>3/20</w:t>
            </w:r>
          </w:p>
          <w:p w:rsidR="008E2A46" w:rsidRPr="00BC30A1" w:rsidRDefault="008E2A46" w:rsidP="00E86C3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8E2A46" w:rsidRPr="00BC30A1" w:rsidRDefault="008E2A46" w:rsidP="00E86C3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46" w:rsidRPr="00BC30A1" w:rsidRDefault="00E86C3A" w:rsidP="00E86C3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4/25</w:t>
            </w:r>
          </w:p>
          <w:p w:rsidR="008E2A46" w:rsidRPr="00BC30A1" w:rsidRDefault="008E2A46" w:rsidP="00E86C3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8E2A46" w:rsidRPr="00BC30A1" w:rsidRDefault="008E2A46" w:rsidP="00E86C3A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A46" w:rsidRPr="00BC30A1" w:rsidRDefault="00E86C3A" w:rsidP="00E86C3A">
            <w:pPr>
              <w:spacing w:after="0"/>
              <w:ind w:left="709" w:hanging="647"/>
              <w:jc w:val="center"/>
              <w:rPr>
                <w:sz w:val="24"/>
                <w:szCs w:val="24"/>
                <w:lang w:val="ru-RU"/>
              </w:rPr>
            </w:pPr>
            <w:r w:rsidRPr="00BC30A1">
              <w:rPr>
                <w:sz w:val="24"/>
                <w:szCs w:val="24"/>
                <w:lang w:val="ru-RU"/>
              </w:rPr>
              <w:t>4/30</w:t>
            </w:r>
          </w:p>
        </w:tc>
        <w:tc>
          <w:tcPr>
            <w:tcW w:w="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46" w:rsidRPr="00E86C3A" w:rsidRDefault="00E86C3A" w:rsidP="00E86C3A">
            <w:p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2/30</w:t>
            </w:r>
          </w:p>
        </w:tc>
      </w:tr>
      <w:tr w:rsidR="008E2A46" w:rsidTr="00BC30A1">
        <w:tblPrEx>
          <w:tblCellMar>
            <w:right w:w="0" w:type="dxa"/>
          </w:tblCellMar>
        </w:tblPrEx>
        <w:trPr>
          <w:gridBefore w:val="1"/>
          <w:wBefore w:w="31" w:type="dxa"/>
          <w:trHeight w:val="65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46" w:rsidRPr="00BC30A1" w:rsidRDefault="008E2A46" w:rsidP="000D54B9">
            <w:pPr>
              <w:spacing w:after="0"/>
              <w:ind w:left="709" w:hanging="647"/>
              <w:jc w:val="left"/>
              <w:rPr>
                <w:sz w:val="24"/>
                <w:szCs w:val="24"/>
              </w:rPr>
            </w:pPr>
            <w:r w:rsidRPr="00BC30A1">
              <w:rPr>
                <w:b/>
                <w:sz w:val="24"/>
                <w:szCs w:val="24"/>
              </w:rPr>
              <w:t>Итого:</w:t>
            </w:r>
            <w:r w:rsidRPr="00BC30A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A46" w:rsidRPr="00BC30A1" w:rsidRDefault="00E86C3A" w:rsidP="00E86C3A">
            <w:pPr>
              <w:spacing w:after="0"/>
              <w:ind w:left="709" w:hanging="647"/>
              <w:jc w:val="center"/>
              <w:rPr>
                <w:b/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A46" w:rsidRPr="00BC30A1" w:rsidRDefault="00E86C3A" w:rsidP="00E86C3A">
            <w:pPr>
              <w:spacing w:after="0"/>
              <w:ind w:left="709" w:hanging="647"/>
              <w:jc w:val="center"/>
              <w:rPr>
                <w:b/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60 мин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46" w:rsidRPr="00BC30A1" w:rsidRDefault="00E86C3A" w:rsidP="00E86C3A">
            <w:pPr>
              <w:spacing w:after="0"/>
              <w:ind w:left="709" w:hanging="647"/>
              <w:jc w:val="center"/>
              <w:rPr>
                <w:b/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100 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2A46" w:rsidRPr="00BC30A1" w:rsidRDefault="00E86C3A" w:rsidP="00E86C3A">
            <w:pPr>
              <w:spacing w:after="0"/>
              <w:ind w:left="709" w:hanging="647"/>
              <w:jc w:val="center"/>
              <w:rPr>
                <w:b/>
                <w:sz w:val="24"/>
                <w:szCs w:val="24"/>
                <w:lang w:val="ru-RU"/>
              </w:rPr>
            </w:pPr>
            <w:r w:rsidRPr="00BC30A1">
              <w:rPr>
                <w:b/>
                <w:sz w:val="24"/>
                <w:szCs w:val="24"/>
                <w:lang w:val="ru-RU"/>
              </w:rPr>
              <w:t>120 мин</w:t>
            </w:r>
          </w:p>
        </w:tc>
        <w:tc>
          <w:tcPr>
            <w:tcW w:w="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46" w:rsidRPr="00E86C3A" w:rsidRDefault="00E86C3A" w:rsidP="00E86C3A">
            <w:pPr>
              <w:spacing w:after="0"/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 мин</w:t>
            </w:r>
          </w:p>
        </w:tc>
      </w:tr>
    </w:tbl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DD0410" w:rsidRDefault="00597FD7" w:rsidP="000D54B9">
      <w:pPr>
        <w:spacing w:after="0"/>
        <w:ind w:left="709" w:hanging="647"/>
      </w:pPr>
      <w:r>
        <w:rPr>
          <w:color w:val="FF0000"/>
        </w:rPr>
        <w:t xml:space="preserve"> </w:t>
      </w:r>
    </w:p>
    <w:p w:rsidR="005A2E6C" w:rsidRDefault="005A2E6C"/>
    <w:sectPr w:rsidR="005A2E6C" w:rsidSect="004719D5">
      <w:type w:val="continuous"/>
      <w:pgSz w:w="11904" w:h="16838"/>
      <w:pgMar w:top="855" w:right="989" w:bottom="142" w:left="170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426"/>
    <w:multiLevelType w:val="hybridMultilevel"/>
    <w:tmpl w:val="8190F4A2"/>
    <w:lvl w:ilvl="0" w:tplc="8F808892">
      <w:start w:val="1"/>
      <w:numFmt w:val="bullet"/>
      <w:lvlText w:val="•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605C2">
      <w:start w:val="1"/>
      <w:numFmt w:val="bullet"/>
      <w:lvlText w:val="o"/>
      <w:lvlJc w:val="left"/>
      <w:pPr>
        <w:ind w:left="2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5AB586">
      <w:start w:val="1"/>
      <w:numFmt w:val="bullet"/>
      <w:lvlText w:val="▪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D66A">
      <w:start w:val="1"/>
      <w:numFmt w:val="bullet"/>
      <w:lvlText w:val="•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65B9E">
      <w:start w:val="1"/>
      <w:numFmt w:val="bullet"/>
      <w:lvlText w:val="o"/>
      <w:lvlJc w:val="left"/>
      <w:pPr>
        <w:ind w:left="5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059DA">
      <w:start w:val="1"/>
      <w:numFmt w:val="bullet"/>
      <w:lvlText w:val="▪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024378">
      <w:start w:val="1"/>
      <w:numFmt w:val="bullet"/>
      <w:lvlText w:val="•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82918">
      <w:start w:val="1"/>
      <w:numFmt w:val="bullet"/>
      <w:lvlText w:val="o"/>
      <w:lvlJc w:val="left"/>
      <w:pPr>
        <w:ind w:left="7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86840">
      <w:start w:val="1"/>
      <w:numFmt w:val="bullet"/>
      <w:lvlText w:val="▪"/>
      <w:lvlJc w:val="left"/>
      <w:pPr>
        <w:ind w:left="8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D5F53"/>
    <w:multiLevelType w:val="hybridMultilevel"/>
    <w:tmpl w:val="76506BD6"/>
    <w:lvl w:ilvl="0" w:tplc="65ACF46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EECE9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87F1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03F6A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CEB86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6C11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0641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27C5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68EF4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815AD7"/>
    <w:multiLevelType w:val="multilevel"/>
    <w:tmpl w:val="4A38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663DA"/>
    <w:multiLevelType w:val="hybridMultilevel"/>
    <w:tmpl w:val="B6EAD7F4"/>
    <w:lvl w:ilvl="0" w:tplc="6C545E1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A4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9AC7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25F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9037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360C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AF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C9D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8D0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27524C"/>
    <w:multiLevelType w:val="hybridMultilevel"/>
    <w:tmpl w:val="DE562548"/>
    <w:lvl w:ilvl="0" w:tplc="9DF8BB4E">
      <w:numFmt w:val="bullet"/>
      <w:lvlText w:val="-"/>
      <w:lvlJc w:val="left"/>
      <w:pPr>
        <w:ind w:left="83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986C5C">
      <w:numFmt w:val="bullet"/>
      <w:lvlText w:val="•"/>
      <w:lvlJc w:val="left"/>
      <w:pPr>
        <w:ind w:left="1680" w:hanging="150"/>
      </w:pPr>
      <w:rPr>
        <w:rFonts w:hint="default"/>
        <w:lang w:val="ru-RU" w:eastAsia="en-US" w:bidi="ar-SA"/>
      </w:rPr>
    </w:lvl>
    <w:lvl w:ilvl="2" w:tplc="916ECAA6">
      <w:numFmt w:val="bullet"/>
      <w:lvlText w:val="•"/>
      <w:lvlJc w:val="left"/>
      <w:pPr>
        <w:ind w:left="3302" w:hanging="150"/>
      </w:pPr>
      <w:rPr>
        <w:rFonts w:hint="default"/>
        <w:lang w:val="ru-RU" w:eastAsia="en-US" w:bidi="ar-SA"/>
      </w:rPr>
    </w:lvl>
    <w:lvl w:ilvl="3" w:tplc="E3A8450C">
      <w:numFmt w:val="bullet"/>
      <w:lvlText w:val="•"/>
      <w:lvlJc w:val="left"/>
      <w:pPr>
        <w:ind w:left="4924" w:hanging="150"/>
      </w:pPr>
      <w:rPr>
        <w:rFonts w:hint="default"/>
        <w:lang w:val="ru-RU" w:eastAsia="en-US" w:bidi="ar-SA"/>
      </w:rPr>
    </w:lvl>
    <w:lvl w:ilvl="4" w:tplc="4C8AB696">
      <w:numFmt w:val="bullet"/>
      <w:lvlText w:val="•"/>
      <w:lvlJc w:val="left"/>
      <w:pPr>
        <w:ind w:left="6546" w:hanging="150"/>
      </w:pPr>
      <w:rPr>
        <w:rFonts w:hint="default"/>
        <w:lang w:val="ru-RU" w:eastAsia="en-US" w:bidi="ar-SA"/>
      </w:rPr>
    </w:lvl>
    <w:lvl w:ilvl="5" w:tplc="098A5C0C">
      <w:numFmt w:val="bullet"/>
      <w:lvlText w:val="•"/>
      <w:lvlJc w:val="left"/>
      <w:pPr>
        <w:ind w:left="8168" w:hanging="150"/>
      </w:pPr>
      <w:rPr>
        <w:rFonts w:hint="default"/>
        <w:lang w:val="ru-RU" w:eastAsia="en-US" w:bidi="ar-SA"/>
      </w:rPr>
    </w:lvl>
    <w:lvl w:ilvl="6" w:tplc="C1B28564">
      <w:numFmt w:val="bullet"/>
      <w:lvlText w:val="•"/>
      <w:lvlJc w:val="left"/>
      <w:pPr>
        <w:ind w:left="9790" w:hanging="150"/>
      </w:pPr>
      <w:rPr>
        <w:rFonts w:hint="default"/>
        <w:lang w:val="ru-RU" w:eastAsia="en-US" w:bidi="ar-SA"/>
      </w:rPr>
    </w:lvl>
    <w:lvl w:ilvl="7" w:tplc="C4D82F8E">
      <w:numFmt w:val="bullet"/>
      <w:lvlText w:val="•"/>
      <w:lvlJc w:val="left"/>
      <w:pPr>
        <w:ind w:left="11412" w:hanging="150"/>
      </w:pPr>
      <w:rPr>
        <w:rFonts w:hint="default"/>
        <w:lang w:val="ru-RU" w:eastAsia="en-US" w:bidi="ar-SA"/>
      </w:rPr>
    </w:lvl>
    <w:lvl w:ilvl="8" w:tplc="A6BAD0BC">
      <w:numFmt w:val="bullet"/>
      <w:lvlText w:val="•"/>
      <w:lvlJc w:val="left"/>
      <w:pPr>
        <w:ind w:left="13034" w:hanging="150"/>
      </w:pPr>
      <w:rPr>
        <w:rFonts w:hint="default"/>
        <w:lang w:val="ru-RU" w:eastAsia="en-US" w:bidi="ar-SA"/>
      </w:rPr>
    </w:lvl>
  </w:abstractNum>
  <w:abstractNum w:abstractNumId="5">
    <w:nsid w:val="381A047F"/>
    <w:multiLevelType w:val="multilevel"/>
    <w:tmpl w:val="329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F7B81"/>
    <w:multiLevelType w:val="multilevel"/>
    <w:tmpl w:val="AA1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A1178"/>
    <w:multiLevelType w:val="multilevel"/>
    <w:tmpl w:val="A0D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22146"/>
    <w:multiLevelType w:val="multilevel"/>
    <w:tmpl w:val="878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35986"/>
    <w:multiLevelType w:val="hybridMultilevel"/>
    <w:tmpl w:val="85C089EC"/>
    <w:lvl w:ilvl="0" w:tplc="9C4EE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6CF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DC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0B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05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4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09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4EA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FE3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E0145A"/>
    <w:multiLevelType w:val="multilevel"/>
    <w:tmpl w:val="DFC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691C7C"/>
    <w:multiLevelType w:val="hybridMultilevel"/>
    <w:tmpl w:val="0E46F880"/>
    <w:lvl w:ilvl="0" w:tplc="F2B8447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494A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4E758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8CEBB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29E0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021A4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AA458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72DD6A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8562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DD0410"/>
    <w:rsid w:val="00016AC0"/>
    <w:rsid w:val="0006477F"/>
    <w:rsid w:val="000D54B9"/>
    <w:rsid w:val="00150E98"/>
    <w:rsid w:val="001B225B"/>
    <w:rsid w:val="001C20F3"/>
    <w:rsid w:val="00203313"/>
    <w:rsid w:val="003129BC"/>
    <w:rsid w:val="00326C39"/>
    <w:rsid w:val="00365AA1"/>
    <w:rsid w:val="00453411"/>
    <w:rsid w:val="00462630"/>
    <w:rsid w:val="004719D5"/>
    <w:rsid w:val="005155ED"/>
    <w:rsid w:val="0052358E"/>
    <w:rsid w:val="00597FD7"/>
    <w:rsid w:val="005A2E6C"/>
    <w:rsid w:val="005C6631"/>
    <w:rsid w:val="00771D7D"/>
    <w:rsid w:val="0077474E"/>
    <w:rsid w:val="007937D1"/>
    <w:rsid w:val="007B375D"/>
    <w:rsid w:val="0081718C"/>
    <w:rsid w:val="008460CA"/>
    <w:rsid w:val="008E2A46"/>
    <w:rsid w:val="00906096"/>
    <w:rsid w:val="009F3B35"/>
    <w:rsid w:val="00A112D4"/>
    <w:rsid w:val="00A23D16"/>
    <w:rsid w:val="00A636F8"/>
    <w:rsid w:val="00B10841"/>
    <w:rsid w:val="00BC30A1"/>
    <w:rsid w:val="00BE4373"/>
    <w:rsid w:val="00C01A10"/>
    <w:rsid w:val="00CE375C"/>
    <w:rsid w:val="00D5787F"/>
    <w:rsid w:val="00D65B99"/>
    <w:rsid w:val="00D6621E"/>
    <w:rsid w:val="00DA6AE1"/>
    <w:rsid w:val="00DD0410"/>
    <w:rsid w:val="00E86C3A"/>
    <w:rsid w:val="00F87304"/>
    <w:rsid w:val="00FC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5C"/>
    <w:pPr>
      <w:spacing w:after="28" w:line="259" w:lineRule="auto"/>
      <w:ind w:left="1239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375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54B9"/>
    <w:pPr>
      <w:widowControl w:val="0"/>
      <w:autoSpaceDE w:val="0"/>
      <w:autoSpaceDN w:val="0"/>
      <w:spacing w:after="0" w:line="240" w:lineRule="auto"/>
      <w:ind w:left="832" w:firstLine="0"/>
      <w:jc w:val="left"/>
    </w:pPr>
    <w:rPr>
      <w:color w:val="auto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D54B9"/>
    <w:rPr>
      <w:rFonts w:ascii="Times New Roman" w:hAnsi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D54B9"/>
    <w:pPr>
      <w:widowControl w:val="0"/>
      <w:autoSpaceDE w:val="0"/>
      <w:autoSpaceDN w:val="0"/>
      <w:spacing w:after="0" w:line="274" w:lineRule="exact"/>
      <w:ind w:left="1541" w:firstLine="0"/>
      <w:jc w:val="left"/>
      <w:outlineLvl w:val="1"/>
    </w:pPr>
    <w:rPr>
      <w:b/>
      <w:bCs/>
      <w:color w:val="auto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0D54B9"/>
    <w:pPr>
      <w:widowControl w:val="0"/>
      <w:autoSpaceDE w:val="0"/>
      <w:autoSpaceDN w:val="0"/>
      <w:spacing w:after="0" w:line="240" w:lineRule="auto"/>
      <w:ind w:left="1680" w:hanging="140"/>
      <w:jc w:val="left"/>
    </w:pPr>
    <w:rPr>
      <w:color w:val="auto"/>
      <w:sz w:val="22"/>
      <w:lang w:val="ru-RU"/>
    </w:rPr>
  </w:style>
  <w:style w:type="table" w:styleId="a6">
    <w:name w:val="Table Grid"/>
    <w:basedOn w:val="a1"/>
    <w:uiPriority w:val="99"/>
    <w:rsid w:val="000D54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54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54B9"/>
    <w:pPr>
      <w:widowControl w:val="0"/>
      <w:autoSpaceDE w:val="0"/>
      <w:autoSpaceDN w:val="0"/>
      <w:spacing w:after="0" w:line="240" w:lineRule="auto"/>
      <w:ind w:left="71" w:right="54" w:firstLine="0"/>
      <w:jc w:val="center"/>
    </w:pPr>
    <w:rPr>
      <w:color w:val="auto"/>
      <w:sz w:val="22"/>
      <w:lang w:val="ru-RU"/>
    </w:rPr>
  </w:style>
  <w:style w:type="paragraph" w:customStyle="1" w:styleId="s9">
    <w:name w:val="s_9"/>
    <w:basedOn w:val="a"/>
    <w:rsid w:val="00C01A1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C01A10"/>
    <w:rPr>
      <w:color w:val="0000FF"/>
      <w:u w:val="single"/>
    </w:rPr>
  </w:style>
  <w:style w:type="character" w:customStyle="1" w:styleId="c6">
    <w:name w:val="c6"/>
    <w:basedOn w:val="a0"/>
    <w:rsid w:val="00453411"/>
  </w:style>
  <w:style w:type="paragraph" w:customStyle="1" w:styleId="c3">
    <w:name w:val="c3"/>
    <w:basedOn w:val="a"/>
    <w:rsid w:val="0045341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0">
    <w:name w:val="c0"/>
    <w:basedOn w:val="a0"/>
    <w:rsid w:val="00453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0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336682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50936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5093644/86674d20d06c3956a601ddc16326e3a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43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5696-0F08-4CFF-A60B-E6CEC2C9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2764</Words>
  <Characters>15758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Теремок-04</cp:lastModifiedBy>
  <cp:revision>16</cp:revision>
  <dcterms:created xsi:type="dcterms:W3CDTF">2023-06-19T11:03:00Z</dcterms:created>
  <dcterms:modified xsi:type="dcterms:W3CDTF">2023-08-29T06:17:00Z</dcterms:modified>
</cp:coreProperties>
</file>